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407E" w14:textId="5754036F" w:rsidR="00917847" w:rsidRPr="00D930F6" w:rsidRDefault="00917847" w:rsidP="00917847">
      <w:pPr>
        <w:jc w:val="center"/>
        <w:rPr>
          <w:b/>
        </w:rPr>
      </w:pPr>
      <w:r w:rsidRPr="00D930F6">
        <w:rPr>
          <w:b/>
        </w:rPr>
        <w:t xml:space="preserve">ANEXO </w:t>
      </w:r>
      <w:r w:rsidR="00364E4A" w:rsidRPr="00D930F6">
        <w:rPr>
          <w:b/>
        </w:rPr>
        <w:t>X</w:t>
      </w:r>
    </w:p>
    <w:p w14:paraId="6481EFFF" w14:textId="77777777" w:rsidR="00917847" w:rsidRPr="002362FC" w:rsidRDefault="00917847" w:rsidP="00917847">
      <w:pPr>
        <w:jc w:val="center"/>
        <w:rPr>
          <w:b/>
        </w:rPr>
      </w:pPr>
    </w:p>
    <w:p w14:paraId="67E0FBC0" w14:textId="77777777" w:rsidR="00917847" w:rsidRDefault="00917847" w:rsidP="00917847">
      <w:pPr>
        <w:jc w:val="both"/>
      </w:pPr>
      <w:r w:rsidRPr="002A20BF">
        <w:rPr>
          <w:b/>
        </w:rPr>
        <w:t>Modelo de autorización para el acceso de las entidades de control financiero de la</w:t>
      </w:r>
      <w:r>
        <w:rPr>
          <w:b/>
        </w:rPr>
        <w:t xml:space="preserve"> </w:t>
      </w:r>
      <w:r w:rsidRPr="002A20BF">
        <w:rPr>
          <w:b/>
        </w:rPr>
        <w:t>Unión Europea para el ejercicio de las funciones que les son atribuidas por el</w:t>
      </w:r>
      <w:r>
        <w:rPr>
          <w:b/>
        </w:rPr>
        <w:t xml:space="preserve"> </w:t>
      </w:r>
      <w:r w:rsidRPr="002A20BF">
        <w:rPr>
          <w:b/>
        </w:rPr>
        <w:t>reglamento financiero en relación con el otorgamiento de ayudas económicas incluidas en</w:t>
      </w:r>
      <w:r>
        <w:rPr>
          <w:b/>
        </w:rPr>
        <w:t xml:space="preserve"> </w:t>
      </w:r>
      <w:r w:rsidRPr="002A20BF">
        <w:rPr>
          <w:b/>
        </w:rPr>
        <w:t>el plan de recuperación y resiliencia</w:t>
      </w:r>
      <w:r>
        <w:rPr>
          <w:b/>
        </w:rPr>
        <w:t>.</w:t>
      </w:r>
    </w:p>
    <w:p w14:paraId="3D26E717" w14:textId="77777777" w:rsidR="00917847" w:rsidRDefault="00917847" w:rsidP="00917847">
      <w:pPr>
        <w:jc w:val="both"/>
      </w:pPr>
    </w:p>
    <w:p w14:paraId="187C3E3E" w14:textId="77777777" w:rsidR="00917847" w:rsidRPr="0098263D" w:rsidRDefault="00917847" w:rsidP="00917847">
      <w:pPr>
        <w:jc w:val="both"/>
      </w:pPr>
      <w:r w:rsidRPr="0098263D">
        <w:t>Datos del/de la representante legal de la entidad solicitante:</w:t>
      </w:r>
    </w:p>
    <w:p w14:paraId="716C7EAD" w14:textId="77777777" w:rsidR="00917847" w:rsidRPr="0098263D" w:rsidRDefault="00917847" w:rsidP="00917847">
      <w:pPr>
        <w:jc w:val="both"/>
      </w:pPr>
    </w:p>
    <w:p w14:paraId="6A44AEDA" w14:textId="77777777" w:rsidR="00917847" w:rsidRPr="0098263D" w:rsidRDefault="00917847" w:rsidP="00917847">
      <w:pPr>
        <w:jc w:val="both"/>
      </w:pPr>
      <w:r w:rsidRPr="0098263D">
        <w:t>Don/doña:</w:t>
      </w:r>
    </w:p>
    <w:p w14:paraId="67F4D2B6" w14:textId="77777777" w:rsidR="00917847" w:rsidRPr="0098263D" w:rsidRDefault="00917847" w:rsidP="00917847">
      <w:pPr>
        <w:jc w:val="both"/>
      </w:pPr>
      <w:r w:rsidRPr="0098263D">
        <w:t>DNI:</w:t>
      </w:r>
    </w:p>
    <w:p w14:paraId="36447113" w14:textId="77777777" w:rsidR="00917847" w:rsidRPr="0098263D" w:rsidRDefault="00917847" w:rsidP="00917847">
      <w:pPr>
        <w:jc w:val="both"/>
      </w:pPr>
      <w:r w:rsidRPr="0098263D">
        <w:t>Cargo:</w:t>
      </w:r>
    </w:p>
    <w:p w14:paraId="7AB2C163" w14:textId="77777777" w:rsidR="00917847" w:rsidRPr="0098263D" w:rsidRDefault="00917847" w:rsidP="00917847">
      <w:pPr>
        <w:jc w:val="both"/>
      </w:pPr>
      <w:r w:rsidRPr="0098263D">
        <w:t>Entidad:</w:t>
      </w:r>
    </w:p>
    <w:p w14:paraId="36B1EADA" w14:textId="77777777" w:rsidR="00917847" w:rsidRPr="0098263D" w:rsidRDefault="00917847" w:rsidP="00917847">
      <w:pPr>
        <w:jc w:val="both"/>
      </w:pPr>
      <w:r w:rsidRPr="0098263D">
        <w:t>NIF de la Entidad:</w:t>
      </w:r>
    </w:p>
    <w:p w14:paraId="628B78A5" w14:textId="77777777" w:rsidR="00917847" w:rsidRDefault="00917847" w:rsidP="00917847">
      <w:pPr>
        <w:jc w:val="both"/>
      </w:pPr>
      <w:r w:rsidRPr="0026675D">
        <w:t xml:space="preserve">Orden </w:t>
      </w:r>
      <w:r w:rsidRPr="0098263D">
        <w:t xml:space="preserve">por la que se establecen las bases reguladoras para la concesión de ayudas públicas para </w:t>
      </w:r>
      <w:r w:rsidRPr="0098263D">
        <w:rPr>
          <w:i/>
          <w:iCs/>
        </w:rPr>
        <w:t xml:space="preserve">la descripción y digitalización de archivos con patrimonio documental con una antigüedad superior a los cuarenta años de entidades, asociaciones de carácter político, sindical o religioso, universidades públicas y de entidades, fundaciones, asociaciones culturales y educativas </w:t>
      </w:r>
      <w:r w:rsidRPr="0098263D">
        <w:t>y por la que se aprueba la convocatoria correspondiente al año 2022, en el marco del Plan de Recuperación, Transformación y Resiliencia.</w:t>
      </w:r>
    </w:p>
    <w:p w14:paraId="1BA04EC6" w14:textId="77777777" w:rsidR="00917847" w:rsidRDefault="00917847" w:rsidP="00917847">
      <w:pPr>
        <w:jc w:val="both"/>
      </w:pPr>
    </w:p>
    <w:p w14:paraId="0394BFD9" w14:textId="3FB9A79F" w:rsidR="00917847" w:rsidRPr="0098263D" w:rsidRDefault="00917847" w:rsidP="00917847">
      <w:pPr>
        <w:jc w:val="both"/>
      </w:pPr>
      <w:r>
        <w:t>La entidad solicitante autoriza y concede los derechos y el acceso necesarios a la Comisión, a la Oficina Europea de Lucha contra el Fraude (OLAF), al Tribunal de Cuentas Europeo así como a las autoridades nacionales competentes que ejerzan sus competencias de control y, cuando proceda, a la Fiscalía Europea a ejercitar los derechos que les reconoce el artículo 129, apartado 1, del Reglamento sobre las normas financieras aplicables al presupuesto general de la Unión, como receptor de los fondos desembolsados para las medidas de aplicación de las reformas y los proyectos de inversión incluidos en el Plan de Recuperación y Resiliencia, de acuerdo a lo dispuesto en la letra e) del apartado 2 del artículo 22 del Reglamento (UE) 2021/241 del Parlamento Europeo y del Consejo de 12 de febrero de 2021 por el que se establece el Mecanismo de Recuperación y Resiliencia.</w:t>
      </w:r>
    </w:p>
    <w:sectPr w:rsidR="00917847" w:rsidRPr="0098263D" w:rsidSect="00934347">
      <w:headerReference w:type="even" r:id="rId8"/>
      <w:footerReference w:type="even" r:id="rId9"/>
      <w:footerReference w:type="default" r:id="rId10"/>
      <w:headerReference w:type="first" r:id="rId11"/>
      <w:footerReference w:type="first" r:id="rId12"/>
      <w:pgSz w:w="11906" w:h="16838"/>
      <w:pgMar w:top="1701" w:right="991" w:bottom="1701" w:left="1701"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CBF5" w14:textId="77777777" w:rsidR="00E123E4" w:rsidRDefault="00E123E4">
      <w:r>
        <w:separator/>
      </w:r>
    </w:p>
  </w:endnote>
  <w:endnote w:type="continuationSeparator" w:id="0">
    <w:p w14:paraId="2BBEE307" w14:textId="77777777" w:rsidR="00E123E4" w:rsidRDefault="00E1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A708" w14:textId="361F103A" w:rsidR="00281F27" w:rsidRDefault="00281F27" w:rsidP="00281F27">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42</w:t>
    </w:r>
    <w:r>
      <w:rPr>
        <w:rStyle w:val="Nmerodepgina"/>
      </w:rPr>
      <w:fldChar w:fldCharType="end"/>
    </w:r>
  </w:p>
  <w:p w14:paraId="5EF38C0F" w14:textId="77777777" w:rsidR="00281F27" w:rsidRDefault="00281F27" w:rsidP="00281F2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AE96" w14:textId="77777777" w:rsidR="00281F27" w:rsidRDefault="00281F27" w:rsidP="00281F27">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55BD">
      <w:rPr>
        <w:rStyle w:val="Nmerodepgina"/>
        <w:noProof/>
      </w:rPr>
      <w:t>44</w:t>
    </w:r>
    <w:r>
      <w:rPr>
        <w:rStyle w:val="Nmerodepgina"/>
      </w:rPr>
      <w:fldChar w:fldCharType="end"/>
    </w:r>
  </w:p>
  <w:p w14:paraId="7C1F641D" w14:textId="77777777" w:rsidR="00281F27" w:rsidRDefault="00281F27" w:rsidP="00281F27">
    <w:pPr>
      <w:pStyle w:val="Piedepgina"/>
      <w:framePr w:wrap="around" w:vAnchor="text" w:hAnchor="margin" w:y="1"/>
      <w:ind w:right="360"/>
      <w:rPr>
        <w:rStyle w:val="Nmerodepgina"/>
      </w:rPr>
    </w:pPr>
  </w:p>
  <w:p w14:paraId="5B50B282" w14:textId="77777777" w:rsidR="00281F27" w:rsidRDefault="00281F27" w:rsidP="00281F27">
    <w:pPr>
      <w:pStyle w:val="Piedepgina"/>
      <w:ind w:right="360" w:firstLine="360"/>
      <w:rPr>
        <w:sz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E804" w14:textId="77777777" w:rsidR="00281F27" w:rsidRDefault="00281F27">
    <w:pPr>
      <w:pStyle w:val="Piedepgina"/>
    </w:pPr>
    <w:r>
      <w:rPr>
        <w:noProof/>
        <w:lang w:val="es-ES"/>
      </w:rPr>
      <mc:AlternateContent>
        <mc:Choice Requires="wps">
          <w:drawing>
            <wp:anchor distT="0" distB="0" distL="114300" distR="114300" simplePos="0" relativeHeight="251660288" behindDoc="0" locked="0" layoutInCell="0" allowOverlap="1" wp14:anchorId="4BA1E96C" wp14:editId="1D84C1C8">
              <wp:simplePos x="0" y="0"/>
              <wp:positionH relativeFrom="column">
                <wp:posOffset>4863465</wp:posOffset>
              </wp:positionH>
              <wp:positionV relativeFrom="paragraph">
                <wp:posOffset>-220345</wp:posOffset>
              </wp:positionV>
              <wp:extent cx="1188720" cy="457200"/>
              <wp:effectExtent l="0" t="635" r="190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2DF4C" w14:textId="77777777" w:rsidR="00281F27" w:rsidRPr="001B6A13" w:rsidRDefault="00281F27" w:rsidP="00281F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1E96C" id="_x0000_t202" coordsize="21600,21600" o:spt="202" path="m,l,21600r21600,l21600,xe">
              <v:stroke joinstyle="miter"/>
              <v:path gradientshapeok="t" o:connecttype="rect"/>
            </v:shapetype>
            <v:shape id="Cuadro de texto 10" o:spid="_x0000_s1031" type="#_x0000_t202" style="position:absolute;margin-left:382.95pt;margin-top:-17.35pt;width:9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" o:allowincell="f" stroked="f">
              <v:textbox>
                <w:txbxContent>
                  <w:p w14:paraId="52D2DF4C" w14:textId="77777777" w:rsidR="00281F27" w:rsidRPr="001B6A13" w:rsidRDefault="00281F27" w:rsidP="00281F27"/>
                </w:txbxContent>
              </v:textbox>
            </v:shape>
          </w:pict>
        </mc:Fallback>
      </mc:AlternateContent>
    </w:r>
    <w:r>
      <w:rPr>
        <w:noProof/>
        <w:lang w:val="es-ES"/>
      </w:rPr>
      <mc:AlternateContent>
        <mc:Choice Requires="wps">
          <w:drawing>
            <wp:anchor distT="0" distB="0" distL="114300" distR="114300" simplePos="0" relativeHeight="251659264" behindDoc="0" locked="0" layoutInCell="0" allowOverlap="1" wp14:anchorId="090ADE91" wp14:editId="01090A0A">
              <wp:simplePos x="0" y="0"/>
              <wp:positionH relativeFrom="column">
                <wp:posOffset>149225</wp:posOffset>
              </wp:positionH>
              <wp:positionV relativeFrom="paragraph">
                <wp:posOffset>88900</wp:posOffset>
              </wp:positionV>
              <wp:extent cx="56515" cy="104775"/>
              <wp:effectExtent l="635" t="0" r="0" b="444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D874" w14:textId="77777777" w:rsidR="00281F27" w:rsidRDefault="00281F27">
                          <w:r>
                            <w:rPr>
                              <w:rFonts w:ascii="Arial" w:hAnsi="Arial"/>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90ADE91" id="Rectángulo 9" o:spid="_x0000_s1032" style="position:absolute;margin-left:11.75pt;margin-top:7pt;width:4.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" o:allowincell="f" filled="f" stroked="f">
              <v:textbox inset="0,0,0,0">
                <w:txbxContent>
                  <w:p w14:paraId="25FFD874" w14:textId="77777777" w:rsidR="00281F27" w:rsidRDefault="00281F27">
                    <w:r>
                      <w:rPr>
                        <w:rFonts w:ascii="Arial" w:hAnsi="Arial"/>
                        <w:snapToGrid w:val="0"/>
                        <w:color w:val="000000"/>
                        <w:sz w:val="12"/>
                        <w:lang w:val="en-US"/>
                      </w:rPr>
                      <w:t>.</w:t>
                    </w:r>
                  </w:p>
                </w:txbxContent>
              </v:textbox>
            </v:rect>
          </w:pict>
        </mc:Fallback>
      </mc:AlternateConten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5B22" w14:textId="77777777" w:rsidR="00E123E4" w:rsidRDefault="00E123E4">
      <w:r>
        <w:separator/>
      </w:r>
    </w:p>
  </w:footnote>
  <w:footnote w:type="continuationSeparator" w:id="0">
    <w:p w14:paraId="403CD95B" w14:textId="77777777" w:rsidR="00E123E4" w:rsidRDefault="00E1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A95" w14:textId="25E6E986" w:rsidR="00281F27" w:rsidRDefault="00281F2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sidR="00943EAB">
      <w:rPr>
        <w:rStyle w:val="Nmerodepgina"/>
      </w:rPr>
      <w:fldChar w:fldCharType="separate"/>
    </w:r>
    <w:r w:rsidR="00943EAB">
      <w:rPr>
        <w:rStyle w:val="Nmerodepgina"/>
        <w:noProof/>
      </w:rPr>
      <w:t>1</w:t>
    </w:r>
    <w:r>
      <w:rPr>
        <w:rStyle w:val="Nmerodepgina"/>
      </w:rPr>
      <w:fldChar w:fldCharType="end"/>
    </w:r>
  </w:p>
  <w:p w14:paraId="5FA03927" w14:textId="77777777" w:rsidR="00281F27" w:rsidRDefault="00281F2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5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2014"/>
      <w:gridCol w:w="2541"/>
      <w:gridCol w:w="2257"/>
      <w:gridCol w:w="1984"/>
    </w:tblGrid>
    <w:tr w:rsidR="00281F27" w14:paraId="22E02F8C" w14:textId="7240F791" w:rsidTr="00AC679E">
      <w:trPr>
        <w:trHeight w:val="843"/>
      </w:trPr>
      <w:tc>
        <w:tcPr>
          <w:tcW w:w="1557" w:type="dxa"/>
        </w:tcPr>
        <w:p w14:paraId="121D35DF" w14:textId="6A31DBDB" w:rsidR="00281F27" w:rsidRDefault="00281F27">
          <w:pPr>
            <w:pStyle w:val="Encabezado"/>
          </w:pPr>
          <w:r>
            <w:rPr>
              <w:noProof/>
              <w:lang w:val="es-ES"/>
            </w:rPr>
            <w:drawing>
              <wp:inline distT="0" distB="0" distL="0" distR="0" wp14:anchorId="2515CD25" wp14:editId="768F1552">
                <wp:extent cx="835025" cy="871855"/>
                <wp:effectExtent l="0" t="0" r="3175" b="444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71855"/>
                        </a:xfrm>
                        <a:prstGeom prst="rect">
                          <a:avLst/>
                        </a:prstGeom>
                        <a:noFill/>
                        <a:ln>
                          <a:noFill/>
                        </a:ln>
                      </pic:spPr>
                    </pic:pic>
                  </a:graphicData>
                </a:graphic>
              </wp:inline>
            </w:drawing>
          </w:r>
        </w:p>
      </w:tc>
      <w:tc>
        <w:tcPr>
          <w:tcW w:w="2014" w:type="dxa"/>
        </w:tcPr>
        <w:p w14:paraId="24457E17" w14:textId="77777777" w:rsidR="00281F27" w:rsidRDefault="00281F27" w:rsidP="009F7483">
          <w:pPr>
            <w:pStyle w:val="Encabezado"/>
            <w:rPr>
              <w:rFonts w:ascii="Gill Sans MT" w:hAnsi="Gill Sans MT"/>
              <w:noProof/>
              <w:sz w:val="18"/>
              <w:szCs w:val="18"/>
            </w:rPr>
          </w:pPr>
        </w:p>
        <w:p w14:paraId="65885567" w14:textId="77777777" w:rsidR="00281F27" w:rsidRDefault="00281F27" w:rsidP="009F7483">
          <w:pPr>
            <w:pStyle w:val="Encabezado"/>
            <w:rPr>
              <w:rFonts w:ascii="Gill Sans MT" w:hAnsi="Gill Sans MT"/>
              <w:noProof/>
              <w:sz w:val="18"/>
              <w:szCs w:val="18"/>
            </w:rPr>
          </w:pPr>
        </w:p>
        <w:p w14:paraId="2F1B432B" w14:textId="7E06CA35" w:rsidR="00281F27" w:rsidRDefault="00281F27" w:rsidP="009F7483">
          <w:pPr>
            <w:pStyle w:val="Encabezado"/>
            <w:rPr>
              <w:rFonts w:ascii="Gill Sans MT" w:hAnsi="Gill Sans MT"/>
              <w:noProof/>
              <w:sz w:val="18"/>
              <w:szCs w:val="18"/>
            </w:rPr>
          </w:pPr>
          <w:r>
            <w:rPr>
              <w:rFonts w:ascii="Gill Sans MT" w:hAnsi="Gill Sans MT"/>
              <w:noProof/>
              <w:sz w:val="18"/>
              <w:szCs w:val="18"/>
            </w:rPr>
            <w:t>MINISTERIO</w:t>
          </w:r>
        </w:p>
        <w:p w14:paraId="696CE59E" w14:textId="77777777" w:rsidR="00281F27" w:rsidRDefault="00281F27" w:rsidP="009F7483">
          <w:pPr>
            <w:pStyle w:val="Encabezado"/>
            <w:rPr>
              <w:rFonts w:ascii="Gill Sans MT" w:hAnsi="Gill Sans MT"/>
              <w:noProof/>
              <w:sz w:val="18"/>
              <w:szCs w:val="18"/>
            </w:rPr>
          </w:pPr>
          <w:r>
            <w:rPr>
              <w:rFonts w:ascii="Gill Sans MT" w:hAnsi="Gill Sans MT"/>
              <w:noProof/>
              <w:sz w:val="18"/>
              <w:szCs w:val="18"/>
            </w:rPr>
            <w:t xml:space="preserve">DE CULTURA </w:t>
          </w:r>
        </w:p>
        <w:p w14:paraId="2D536F8C" w14:textId="1D5538B3" w:rsidR="00281F27" w:rsidRPr="009F7483" w:rsidRDefault="00281F27" w:rsidP="009F7483">
          <w:pPr>
            <w:pStyle w:val="Encabezado"/>
            <w:rPr>
              <w:rFonts w:ascii="Gill Sans MT" w:hAnsi="Gill Sans MT"/>
              <w:noProof/>
              <w:sz w:val="18"/>
              <w:szCs w:val="18"/>
            </w:rPr>
          </w:pPr>
          <w:r>
            <w:rPr>
              <w:rFonts w:ascii="Gill Sans MT" w:hAnsi="Gill Sans MT"/>
              <w:noProof/>
              <w:sz w:val="18"/>
              <w:szCs w:val="18"/>
            </w:rPr>
            <w:t>Y DEPORTE</w:t>
          </w:r>
        </w:p>
      </w:tc>
      <w:tc>
        <w:tcPr>
          <w:tcW w:w="2541" w:type="dxa"/>
        </w:tcPr>
        <w:p w14:paraId="58C945BA" w14:textId="77777777" w:rsidR="00281F27" w:rsidRDefault="00281F27" w:rsidP="00E568BB">
          <w:pPr>
            <w:pStyle w:val="Encabezado"/>
            <w:rPr>
              <w:noProof/>
              <w:lang w:val="es-ES"/>
            </w:rPr>
          </w:pPr>
        </w:p>
        <w:p w14:paraId="05A870F3" w14:textId="09D18EAF" w:rsidR="00281F27" w:rsidRDefault="00281F27" w:rsidP="00E568BB">
          <w:pPr>
            <w:pStyle w:val="Encabezado"/>
          </w:pPr>
          <w:r>
            <w:rPr>
              <w:noProof/>
              <w:lang w:val="es-ES"/>
            </w:rPr>
            <w:drawing>
              <wp:inline distT="0" distB="0" distL="0" distR="0" wp14:anchorId="7AF13462" wp14:editId="23D4247F">
                <wp:extent cx="1476375" cy="70193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378" cy="708116"/>
                        </a:xfrm>
                        <a:prstGeom prst="rect">
                          <a:avLst/>
                        </a:prstGeom>
                        <a:noFill/>
                      </pic:spPr>
                    </pic:pic>
                  </a:graphicData>
                </a:graphic>
              </wp:inline>
            </w:drawing>
          </w:r>
        </w:p>
      </w:tc>
      <w:tc>
        <w:tcPr>
          <w:tcW w:w="2257" w:type="dxa"/>
        </w:tcPr>
        <w:p w14:paraId="74DFC3AD" w14:textId="77777777" w:rsidR="00281F27" w:rsidRDefault="00281F27">
          <w:pPr>
            <w:pStyle w:val="Encabezado"/>
            <w:rPr>
              <w:rFonts w:ascii="Gill Sans MT" w:hAnsi="Gill Sans MT"/>
              <w:sz w:val="16"/>
              <w:szCs w:val="16"/>
            </w:rPr>
          </w:pPr>
        </w:p>
        <w:p w14:paraId="2A01D1F3" w14:textId="4BC1FB20" w:rsidR="00281F27" w:rsidRPr="009F7483" w:rsidRDefault="00281F27" w:rsidP="00E568BB">
          <w:pPr>
            <w:pStyle w:val="Encabezado"/>
            <w:tabs>
              <w:tab w:val="left" w:pos="2981"/>
            </w:tabs>
            <w:spacing w:after="120"/>
            <w:ind w:left="36" w:right="319"/>
            <w:jc w:val="center"/>
            <w:rPr>
              <w:rFonts w:ascii="Gill Sans MT" w:hAnsi="Gill Sans MT"/>
              <w:sz w:val="16"/>
              <w:szCs w:val="16"/>
            </w:rPr>
          </w:pPr>
          <w:r>
            <w:rPr>
              <w:rFonts w:ascii="Gill Sans MT" w:hAnsi="Gill Sans MT"/>
              <w:noProof/>
              <w:sz w:val="16"/>
              <w:szCs w:val="16"/>
              <w:lang w:val="es-ES"/>
            </w:rPr>
            <w:drawing>
              <wp:inline distT="0" distB="0" distL="0" distR="0" wp14:anchorId="4E6C6ED2" wp14:editId="3A1F41FF">
                <wp:extent cx="914232" cy="607695"/>
                <wp:effectExtent l="0" t="0" r="63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069" cy="620216"/>
                        </a:xfrm>
                        <a:prstGeom prst="rect">
                          <a:avLst/>
                        </a:prstGeom>
                        <a:noFill/>
                      </pic:spPr>
                    </pic:pic>
                  </a:graphicData>
                </a:graphic>
              </wp:inline>
            </w:drawing>
          </w:r>
        </w:p>
      </w:tc>
      <w:tc>
        <w:tcPr>
          <w:tcW w:w="1984" w:type="dxa"/>
        </w:tcPr>
        <w:p w14:paraId="1D251B6C" w14:textId="77777777" w:rsidR="00281F27" w:rsidRDefault="00281F27">
          <w:pPr>
            <w:pStyle w:val="Encabezado"/>
            <w:rPr>
              <w:rFonts w:ascii="Gill Sans MT" w:hAnsi="Gill Sans MT"/>
              <w:sz w:val="16"/>
              <w:szCs w:val="16"/>
            </w:rPr>
          </w:pPr>
        </w:p>
        <w:p w14:paraId="2C9AB9D3" w14:textId="77777777" w:rsidR="00281F27" w:rsidRDefault="00281F27">
          <w:pPr>
            <w:pStyle w:val="Encabezado"/>
            <w:rPr>
              <w:rFonts w:ascii="Gill Sans MT" w:hAnsi="Gill Sans MT"/>
              <w:sz w:val="16"/>
              <w:szCs w:val="16"/>
            </w:rPr>
          </w:pPr>
        </w:p>
        <w:p w14:paraId="416679B3" w14:textId="04C50A0E" w:rsidR="00281F27" w:rsidRDefault="00281F27">
          <w:pPr>
            <w:pStyle w:val="Encabezado"/>
            <w:rPr>
              <w:rFonts w:ascii="Gill Sans MT" w:hAnsi="Gill Sans MT"/>
              <w:sz w:val="16"/>
              <w:szCs w:val="16"/>
            </w:rPr>
          </w:pPr>
          <w:r w:rsidRPr="00344F4D">
            <w:rPr>
              <w:rFonts w:ascii="Gill Sans MT" w:hAnsi="Gill Sans MT"/>
              <w:sz w:val="16"/>
              <w:szCs w:val="16"/>
            </w:rPr>
            <w:t>DIRECCIÓN GENERAL DE</w:t>
          </w:r>
          <w:r>
            <w:rPr>
              <w:rFonts w:ascii="Gill Sans MT" w:hAnsi="Gill Sans MT"/>
              <w:sz w:val="16"/>
              <w:szCs w:val="16"/>
            </w:rPr>
            <w:t xml:space="preserve"> PATRIMONIO CULTURAL </w:t>
          </w:r>
          <w:proofErr w:type="gramStart"/>
          <w:r>
            <w:rPr>
              <w:rFonts w:ascii="Gill Sans MT" w:hAnsi="Gill Sans MT"/>
              <w:sz w:val="16"/>
              <w:szCs w:val="16"/>
            </w:rPr>
            <w:t xml:space="preserve">Y </w:t>
          </w:r>
          <w:r w:rsidRPr="00344F4D">
            <w:rPr>
              <w:rFonts w:ascii="Gill Sans MT" w:hAnsi="Gill Sans MT"/>
              <w:sz w:val="16"/>
              <w:szCs w:val="16"/>
            </w:rPr>
            <w:t xml:space="preserve"> BELLAS</w:t>
          </w:r>
          <w:proofErr w:type="gramEnd"/>
          <w:r w:rsidRPr="00344F4D">
            <w:rPr>
              <w:rFonts w:ascii="Gill Sans MT" w:hAnsi="Gill Sans MT"/>
              <w:sz w:val="16"/>
              <w:szCs w:val="16"/>
            </w:rPr>
            <w:t xml:space="preserve"> ARTES</w:t>
          </w:r>
        </w:p>
      </w:tc>
    </w:tr>
  </w:tbl>
  <w:p w14:paraId="4107301A" w14:textId="77777777" w:rsidR="00281F27" w:rsidRDefault="00281F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E02"/>
    <w:multiLevelType w:val="hybridMultilevel"/>
    <w:tmpl w:val="2B523C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F867C8"/>
    <w:multiLevelType w:val="hybridMultilevel"/>
    <w:tmpl w:val="42EA9BF6"/>
    <w:lvl w:ilvl="0" w:tplc="00F2A40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2E7B3C"/>
    <w:multiLevelType w:val="hybridMultilevel"/>
    <w:tmpl w:val="0A164CCC"/>
    <w:lvl w:ilvl="0" w:tplc="04C8E1B4">
      <w:start w:val="2"/>
      <w:numFmt w:val="bullet"/>
      <w:lvlText w:val="-"/>
      <w:lvlJc w:val="left"/>
      <w:pPr>
        <w:ind w:left="1125" w:hanging="360"/>
      </w:pPr>
      <w:rPr>
        <w:rFonts w:ascii="Calibri" w:eastAsiaTheme="minorHAnsi" w:hAnsi="Calibri" w:cs="Calibri"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3" w15:restartNumberingAfterBreak="0">
    <w:nsid w:val="0536162E"/>
    <w:multiLevelType w:val="hybridMultilevel"/>
    <w:tmpl w:val="B77E0B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EA5DF5"/>
    <w:multiLevelType w:val="hybridMultilevel"/>
    <w:tmpl w:val="83F6DF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B969FC"/>
    <w:multiLevelType w:val="hybridMultilevel"/>
    <w:tmpl w:val="710677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923519"/>
    <w:multiLevelType w:val="hybridMultilevel"/>
    <w:tmpl w:val="8F88DF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707F35"/>
    <w:multiLevelType w:val="hybridMultilevel"/>
    <w:tmpl w:val="D286F9F2"/>
    <w:lvl w:ilvl="0" w:tplc="0C0A0017">
      <w:start w:val="1"/>
      <w:numFmt w:val="lowerLetter"/>
      <w:lvlText w:val="%1)"/>
      <w:lvlJc w:val="left"/>
      <w:pPr>
        <w:ind w:left="1429" w:hanging="360"/>
      </w:p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10E60CD4"/>
    <w:multiLevelType w:val="hybridMultilevel"/>
    <w:tmpl w:val="CA0850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121DE7"/>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4BD46DF"/>
    <w:multiLevelType w:val="hybridMultilevel"/>
    <w:tmpl w:val="3D94E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3369C5"/>
    <w:multiLevelType w:val="hybridMultilevel"/>
    <w:tmpl w:val="0890CDEA"/>
    <w:lvl w:ilvl="0" w:tplc="092A1076">
      <w:start w:val="1"/>
      <w:numFmt w:val="decimal"/>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1C8AF0">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C0579E">
      <w:start w:val="1"/>
      <w:numFmt w:val="lowerRoman"/>
      <w:lvlText w:val="%3"/>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444744">
      <w:start w:val="1"/>
      <w:numFmt w:val="decimal"/>
      <w:lvlText w:val="%4"/>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880BC2">
      <w:start w:val="1"/>
      <w:numFmt w:val="lowerLetter"/>
      <w:lvlText w:val="%5"/>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AF07A">
      <w:start w:val="1"/>
      <w:numFmt w:val="lowerRoman"/>
      <w:lvlText w:val="%6"/>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047580">
      <w:start w:val="1"/>
      <w:numFmt w:val="decimal"/>
      <w:lvlText w:val="%7"/>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4C752">
      <w:start w:val="1"/>
      <w:numFmt w:val="lowerLetter"/>
      <w:lvlText w:val="%8"/>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DE0CF2">
      <w:start w:val="1"/>
      <w:numFmt w:val="lowerRoman"/>
      <w:lvlText w:val="%9"/>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144841"/>
    <w:multiLevelType w:val="hybridMultilevel"/>
    <w:tmpl w:val="DC38FBDC"/>
    <w:lvl w:ilvl="0" w:tplc="C770B230">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A573D5"/>
    <w:multiLevelType w:val="hybridMultilevel"/>
    <w:tmpl w:val="E8441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1400BE"/>
    <w:multiLevelType w:val="hybridMultilevel"/>
    <w:tmpl w:val="530C4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CA524BE"/>
    <w:multiLevelType w:val="hybridMultilevel"/>
    <w:tmpl w:val="6E5AF572"/>
    <w:lvl w:ilvl="0" w:tplc="0C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1D3A6F72"/>
    <w:multiLevelType w:val="hybridMultilevel"/>
    <w:tmpl w:val="3FB45748"/>
    <w:lvl w:ilvl="0" w:tplc="04C8E1B4">
      <w:start w:val="2"/>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1D8A705D"/>
    <w:multiLevelType w:val="hybridMultilevel"/>
    <w:tmpl w:val="5BC639F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E474AFA"/>
    <w:multiLevelType w:val="hybridMultilevel"/>
    <w:tmpl w:val="39E201EE"/>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17D5F98"/>
    <w:multiLevelType w:val="hybridMultilevel"/>
    <w:tmpl w:val="906AB466"/>
    <w:lvl w:ilvl="0" w:tplc="30D269F8">
      <w:start w:val="1"/>
      <w:numFmt w:val="decimal"/>
      <w:lvlText w:val="%1."/>
      <w:lvlJc w:val="left"/>
      <w:pPr>
        <w:ind w:left="720" w:hanging="360"/>
      </w:pPr>
      <w:rPr>
        <w:rFonts w:hint="default"/>
        <w:sz w:val="21"/>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23202CA"/>
    <w:multiLevelType w:val="hybridMultilevel"/>
    <w:tmpl w:val="FA288C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4227632"/>
    <w:multiLevelType w:val="hybridMultilevel"/>
    <w:tmpl w:val="34F28D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4C265C0"/>
    <w:multiLevelType w:val="hybridMultilevel"/>
    <w:tmpl w:val="262CA9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CA23D2"/>
    <w:multiLevelType w:val="hybridMultilevel"/>
    <w:tmpl w:val="C794FE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4CB434E"/>
    <w:multiLevelType w:val="hybridMultilevel"/>
    <w:tmpl w:val="B0ECBC1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251A7F1B"/>
    <w:multiLevelType w:val="hybridMultilevel"/>
    <w:tmpl w:val="0B8673F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28CD7653"/>
    <w:multiLevelType w:val="hybridMultilevel"/>
    <w:tmpl w:val="141240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4508CF5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C4A3D31"/>
    <w:multiLevelType w:val="hybridMultilevel"/>
    <w:tmpl w:val="F424CA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0643337"/>
    <w:multiLevelType w:val="hybridMultilevel"/>
    <w:tmpl w:val="F68CE6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20773BF"/>
    <w:multiLevelType w:val="hybridMultilevel"/>
    <w:tmpl w:val="6826D302"/>
    <w:lvl w:ilvl="0" w:tplc="6CAEE248">
      <w:start w:val="1"/>
      <w:numFmt w:val="lowerLetter"/>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06F6E">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A2C078">
      <w:start w:val="1"/>
      <w:numFmt w:val="lowerRoman"/>
      <w:lvlText w:val="%3"/>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8E0E76">
      <w:start w:val="1"/>
      <w:numFmt w:val="decimal"/>
      <w:lvlText w:val="%4"/>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E2DFFC">
      <w:start w:val="1"/>
      <w:numFmt w:val="lowerLetter"/>
      <w:lvlText w:val="%5"/>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D82772">
      <w:start w:val="1"/>
      <w:numFmt w:val="lowerRoman"/>
      <w:lvlText w:val="%6"/>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520B2E">
      <w:start w:val="1"/>
      <w:numFmt w:val="decimal"/>
      <w:lvlText w:val="%7"/>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9C15EA">
      <w:start w:val="1"/>
      <w:numFmt w:val="lowerLetter"/>
      <w:lvlText w:val="%8"/>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5CAB86">
      <w:start w:val="1"/>
      <w:numFmt w:val="lowerRoman"/>
      <w:lvlText w:val="%9"/>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257B61"/>
    <w:multiLevelType w:val="hybridMultilevel"/>
    <w:tmpl w:val="096A81D6"/>
    <w:lvl w:ilvl="0" w:tplc="0C0A0017">
      <w:start w:val="1"/>
      <w:numFmt w:val="lowerLetter"/>
      <w:lvlText w:val="%1)"/>
      <w:lvlJc w:val="left"/>
      <w:pPr>
        <w:ind w:left="1080" w:hanging="360"/>
      </w:pPr>
      <w:rPr>
        <w:rFonts w:hint="default"/>
      </w:rPr>
    </w:lvl>
    <w:lvl w:ilvl="1" w:tplc="FFFFFFFF">
      <w:numFmt w:val="bullet"/>
      <w:lvlText w:val="-"/>
      <w:lvlJc w:val="left"/>
      <w:pPr>
        <w:ind w:left="180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59302E9"/>
    <w:multiLevelType w:val="hybridMultilevel"/>
    <w:tmpl w:val="AFF00000"/>
    <w:lvl w:ilvl="0" w:tplc="0066AF0C">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5449DD"/>
    <w:multiLevelType w:val="hybridMultilevel"/>
    <w:tmpl w:val="B77E0B1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3E174191"/>
    <w:multiLevelType w:val="hybridMultilevel"/>
    <w:tmpl w:val="B948964C"/>
    <w:lvl w:ilvl="0" w:tplc="A1C446FC">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E26015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5E1069"/>
    <w:multiLevelType w:val="hybridMultilevel"/>
    <w:tmpl w:val="FED02AD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44146AA5"/>
    <w:multiLevelType w:val="hybridMultilevel"/>
    <w:tmpl w:val="2CF2B582"/>
    <w:lvl w:ilvl="0" w:tplc="0C0A000F">
      <w:start w:val="1"/>
      <w:numFmt w:val="decimal"/>
      <w:lvlText w:val="%1."/>
      <w:lvlJc w:val="left"/>
      <w:pPr>
        <w:ind w:left="720" w:hanging="360"/>
      </w:pPr>
    </w:lvl>
    <w:lvl w:ilvl="1" w:tplc="D062D94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38B34E0"/>
    <w:multiLevelType w:val="hybridMultilevel"/>
    <w:tmpl w:val="AA68F8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43F3333"/>
    <w:multiLevelType w:val="hybridMultilevel"/>
    <w:tmpl w:val="B0ECBC1A"/>
    <w:lvl w:ilvl="0" w:tplc="FFFFFFFF">
      <w:start w:val="1"/>
      <w:numFmt w:val="lowerLetter"/>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55B01609"/>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97644E6"/>
    <w:multiLevelType w:val="hybridMultilevel"/>
    <w:tmpl w:val="F2C05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9AE3711"/>
    <w:multiLevelType w:val="hybridMultilevel"/>
    <w:tmpl w:val="809455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9B83A04"/>
    <w:multiLevelType w:val="hybridMultilevel"/>
    <w:tmpl w:val="37CE3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A860E75"/>
    <w:multiLevelType w:val="hybridMultilevel"/>
    <w:tmpl w:val="834A44C4"/>
    <w:lvl w:ilvl="0" w:tplc="AF748D0C">
      <w:start w:val="1"/>
      <w:numFmt w:val="decimal"/>
      <w:lvlText w:val="%1."/>
      <w:lvlJc w:val="left"/>
      <w:pPr>
        <w:ind w:left="-6" w:hanging="42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44" w15:restartNumberingAfterBreak="0">
    <w:nsid w:val="5C6E30E8"/>
    <w:multiLevelType w:val="hybridMultilevel"/>
    <w:tmpl w:val="ED7C30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EE37A50"/>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12502A1"/>
    <w:multiLevelType w:val="hybridMultilevel"/>
    <w:tmpl w:val="AD6CBC14"/>
    <w:lvl w:ilvl="0" w:tplc="0C0A0017">
      <w:start w:val="1"/>
      <w:numFmt w:val="lowerLetter"/>
      <w:lvlText w:val="%1)"/>
      <w:lvlJc w:val="left"/>
      <w:pPr>
        <w:ind w:left="1004" w:hanging="360"/>
      </w:pPr>
    </w:lvl>
    <w:lvl w:ilvl="1" w:tplc="02C45A98">
      <w:start w:val="1"/>
      <w:numFmt w:val="decimal"/>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7" w15:restartNumberingAfterBreak="0">
    <w:nsid w:val="638B10C9"/>
    <w:multiLevelType w:val="hybridMultilevel"/>
    <w:tmpl w:val="2E70CE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4B1253C"/>
    <w:multiLevelType w:val="hybridMultilevel"/>
    <w:tmpl w:val="54C801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B64331C"/>
    <w:multiLevelType w:val="hybridMultilevel"/>
    <w:tmpl w:val="0D4C7C8A"/>
    <w:lvl w:ilvl="0" w:tplc="7980A7D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D1E78E0"/>
    <w:multiLevelType w:val="hybridMultilevel"/>
    <w:tmpl w:val="B288AE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D5C4023"/>
    <w:multiLevelType w:val="hybridMultilevel"/>
    <w:tmpl w:val="F4FE3B42"/>
    <w:lvl w:ilvl="0" w:tplc="0066AF0C">
      <w:start w:val="1"/>
      <w:numFmt w:val="lowerLetter"/>
      <w:lvlText w:val="%1)"/>
      <w:lvlJc w:val="left"/>
      <w:pPr>
        <w:ind w:left="1080" w:hanging="360"/>
      </w:pPr>
      <w:rPr>
        <w:rFonts w:hint="default"/>
      </w:rPr>
    </w:lvl>
    <w:lvl w:ilvl="1" w:tplc="29CCCF88">
      <w:numFmt w:val="bullet"/>
      <w:lvlText w:val="-"/>
      <w:lvlJc w:val="left"/>
      <w:pPr>
        <w:ind w:left="1800" w:hanging="360"/>
      </w:pPr>
      <w:rPr>
        <w:rFonts w:ascii="Calibri" w:eastAsiaTheme="minorHAnsi" w:hAnsi="Calibri" w:cs="Calibri" w:hint="default"/>
      </w:rPr>
    </w:lvl>
    <w:lvl w:ilvl="2" w:tplc="0C0A001B">
      <w:start w:val="1"/>
      <w:numFmt w:val="lowerRoman"/>
      <w:lvlText w:val="%3."/>
      <w:lvlJc w:val="right"/>
      <w:pPr>
        <w:ind w:left="2520" w:hanging="180"/>
      </w:pPr>
    </w:lvl>
    <w:lvl w:ilvl="3" w:tplc="D91CAD1E">
      <w:start w:val="7"/>
      <w:numFmt w:val="decimal"/>
      <w:lvlText w:val="%4."/>
      <w:lvlJc w:val="left"/>
      <w:pPr>
        <w:ind w:left="3240" w:hanging="36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6DB62B42"/>
    <w:multiLevelType w:val="hybridMultilevel"/>
    <w:tmpl w:val="5B321F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6EE6717"/>
    <w:multiLevelType w:val="hybridMultilevel"/>
    <w:tmpl w:val="64741F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8EE11D0"/>
    <w:multiLevelType w:val="hybridMultilevel"/>
    <w:tmpl w:val="BEB84966"/>
    <w:lvl w:ilvl="0" w:tplc="CDF02B72">
      <w:start w:val="1"/>
      <w:numFmt w:val="lowerLetter"/>
      <w:lvlText w:val="%1)"/>
      <w:lvlJc w:val="left"/>
      <w:pPr>
        <w:ind w:left="1068" w:hanging="360"/>
      </w:pPr>
      <w:rPr>
        <w:rFonts w:hint="default"/>
      </w:rPr>
    </w:lvl>
    <w:lvl w:ilvl="1" w:tplc="557038AE">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5" w15:restartNumberingAfterBreak="0">
    <w:nsid w:val="79173D4A"/>
    <w:multiLevelType w:val="hybridMultilevel"/>
    <w:tmpl w:val="AA68F8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AD50BC8"/>
    <w:multiLevelType w:val="hybridMultilevel"/>
    <w:tmpl w:val="72AC91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7EC52155"/>
    <w:multiLevelType w:val="hybridMultilevel"/>
    <w:tmpl w:val="DEDE7F7E"/>
    <w:lvl w:ilvl="0" w:tplc="0C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101026071">
    <w:abstractNumId w:val="42"/>
  </w:num>
  <w:num w:numId="2" w16cid:durableId="168369960">
    <w:abstractNumId w:val="51"/>
  </w:num>
  <w:num w:numId="3" w16cid:durableId="401102557">
    <w:abstractNumId w:val="20"/>
  </w:num>
  <w:num w:numId="4" w16cid:durableId="1976831474">
    <w:abstractNumId w:val="12"/>
  </w:num>
  <w:num w:numId="5" w16cid:durableId="1610550641">
    <w:abstractNumId w:val="33"/>
  </w:num>
  <w:num w:numId="6" w16cid:durableId="460658100">
    <w:abstractNumId w:val="49"/>
  </w:num>
  <w:num w:numId="7" w16cid:durableId="1938637203">
    <w:abstractNumId w:val="16"/>
  </w:num>
  <w:num w:numId="8" w16cid:durableId="217057033">
    <w:abstractNumId w:val="17"/>
  </w:num>
  <w:num w:numId="9" w16cid:durableId="2120370978">
    <w:abstractNumId w:val="56"/>
  </w:num>
  <w:num w:numId="10" w16cid:durableId="1021707490">
    <w:abstractNumId w:val="19"/>
  </w:num>
  <w:num w:numId="11" w16cid:durableId="662197080">
    <w:abstractNumId w:val="27"/>
  </w:num>
  <w:num w:numId="12" w16cid:durableId="1458379879">
    <w:abstractNumId w:val="21"/>
  </w:num>
  <w:num w:numId="13" w16cid:durableId="1751391855">
    <w:abstractNumId w:val="4"/>
  </w:num>
  <w:num w:numId="14" w16cid:durableId="1767966852">
    <w:abstractNumId w:val="50"/>
  </w:num>
  <w:num w:numId="15" w16cid:durableId="1236938316">
    <w:abstractNumId w:val="10"/>
  </w:num>
  <w:num w:numId="16" w16cid:durableId="1696615358">
    <w:abstractNumId w:val="2"/>
  </w:num>
  <w:num w:numId="17" w16cid:durableId="1828285170">
    <w:abstractNumId w:val="31"/>
  </w:num>
  <w:num w:numId="18" w16cid:durableId="453137194">
    <w:abstractNumId w:val="15"/>
  </w:num>
  <w:num w:numId="19" w16cid:durableId="1640763934">
    <w:abstractNumId w:val="30"/>
  </w:num>
  <w:num w:numId="20" w16cid:durableId="1336761981">
    <w:abstractNumId w:val="22"/>
  </w:num>
  <w:num w:numId="21" w16cid:durableId="1870290677">
    <w:abstractNumId w:val="14"/>
  </w:num>
  <w:num w:numId="22" w16cid:durableId="840243031">
    <w:abstractNumId w:val="23"/>
  </w:num>
  <w:num w:numId="23" w16cid:durableId="2106724323">
    <w:abstractNumId w:val="46"/>
  </w:num>
  <w:num w:numId="24" w16cid:durableId="566379460">
    <w:abstractNumId w:val="36"/>
  </w:num>
  <w:num w:numId="25" w16cid:durableId="1542521497">
    <w:abstractNumId w:val="54"/>
  </w:num>
  <w:num w:numId="26" w16cid:durableId="1623074510">
    <w:abstractNumId w:val="13"/>
  </w:num>
  <w:num w:numId="27" w16cid:durableId="1614243006">
    <w:abstractNumId w:val="8"/>
  </w:num>
  <w:num w:numId="28" w16cid:durableId="1634797256">
    <w:abstractNumId w:val="47"/>
  </w:num>
  <w:num w:numId="29" w16cid:durableId="1719159699">
    <w:abstractNumId w:val="52"/>
  </w:num>
  <w:num w:numId="30" w16cid:durableId="1924221444">
    <w:abstractNumId w:val="0"/>
  </w:num>
  <w:num w:numId="31" w16cid:durableId="50471346">
    <w:abstractNumId w:val="44"/>
  </w:num>
  <w:num w:numId="32" w16cid:durableId="442648998">
    <w:abstractNumId w:val="6"/>
  </w:num>
  <w:num w:numId="33" w16cid:durableId="1245338538">
    <w:abstractNumId w:val="28"/>
  </w:num>
  <w:num w:numId="34" w16cid:durableId="856506542">
    <w:abstractNumId w:val="41"/>
  </w:num>
  <w:num w:numId="35" w16cid:durableId="541745467">
    <w:abstractNumId w:val="26"/>
  </w:num>
  <w:num w:numId="36" w16cid:durableId="861548196">
    <w:abstractNumId w:val="48"/>
  </w:num>
  <w:num w:numId="37" w16cid:durableId="2100714615">
    <w:abstractNumId w:val="5"/>
  </w:num>
  <w:num w:numId="38" w16cid:durableId="431633700">
    <w:abstractNumId w:val="40"/>
  </w:num>
  <w:num w:numId="39" w16cid:durableId="1572694239">
    <w:abstractNumId w:val="24"/>
  </w:num>
  <w:num w:numId="40" w16cid:durableId="154343236">
    <w:abstractNumId w:val="37"/>
  </w:num>
  <w:num w:numId="41" w16cid:durableId="2040623805">
    <w:abstractNumId w:val="7"/>
  </w:num>
  <w:num w:numId="42" w16cid:durableId="1669554754">
    <w:abstractNumId w:val="32"/>
  </w:num>
  <w:num w:numId="43" w16cid:durableId="221064471">
    <w:abstractNumId w:val="57"/>
  </w:num>
  <w:num w:numId="44" w16cid:durableId="55324090">
    <w:abstractNumId w:val="53"/>
  </w:num>
  <w:num w:numId="45" w16cid:durableId="1350524305">
    <w:abstractNumId w:val="25"/>
  </w:num>
  <w:num w:numId="46" w16cid:durableId="1743604457">
    <w:abstractNumId w:val="38"/>
  </w:num>
  <w:num w:numId="47" w16cid:durableId="1513835242">
    <w:abstractNumId w:val="39"/>
  </w:num>
  <w:num w:numId="48" w16cid:durableId="2100366646">
    <w:abstractNumId w:val="43"/>
  </w:num>
  <w:num w:numId="49" w16cid:durableId="1286279994">
    <w:abstractNumId w:val="34"/>
  </w:num>
  <w:num w:numId="50" w16cid:durableId="2054233755">
    <w:abstractNumId w:val="1"/>
  </w:num>
  <w:num w:numId="51" w16cid:durableId="1958609029">
    <w:abstractNumId w:val="55"/>
  </w:num>
  <w:num w:numId="52" w16cid:durableId="1224097328">
    <w:abstractNumId w:val="3"/>
  </w:num>
  <w:num w:numId="53" w16cid:durableId="1540703565">
    <w:abstractNumId w:val="9"/>
  </w:num>
  <w:num w:numId="54" w16cid:durableId="1319192202">
    <w:abstractNumId w:val="45"/>
  </w:num>
  <w:num w:numId="55" w16cid:durableId="2113549099">
    <w:abstractNumId w:val="11"/>
  </w:num>
  <w:num w:numId="56" w16cid:durableId="816342809">
    <w:abstractNumId w:val="29"/>
  </w:num>
  <w:num w:numId="57" w16cid:durableId="4482160">
    <w:abstractNumId w:val="18"/>
  </w:num>
  <w:num w:numId="58" w16cid:durableId="122375971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B4"/>
    <w:rsid w:val="00001A8E"/>
    <w:rsid w:val="0000275D"/>
    <w:rsid w:val="000055A2"/>
    <w:rsid w:val="000127F7"/>
    <w:rsid w:val="000159D5"/>
    <w:rsid w:val="000173F0"/>
    <w:rsid w:val="000226F8"/>
    <w:rsid w:val="00025D75"/>
    <w:rsid w:val="00033AB6"/>
    <w:rsid w:val="00035FC6"/>
    <w:rsid w:val="00037BBB"/>
    <w:rsid w:val="000477E3"/>
    <w:rsid w:val="00050EB4"/>
    <w:rsid w:val="000547B2"/>
    <w:rsid w:val="000715DC"/>
    <w:rsid w:val="0007649E"/>
    <w:rsid w:val="00084712"/>
    <w:rsid w:val="00087C79"/>
    <w:rsid w:val="00087E83"/>
    <w:rsid w:val="00094EC7"/>
    <w:rsid w:val="00097713"/>
    <w:rsid w:val="000A446D"/>
    <w:rsid w:val="000B024A"/>
    <w:rsid w:val="000B12C6"/>
    <w:rsid w:val="000B471E"/>
    <w:rsid w:val="000B6452"/>
    <w:rsid w:val="000C09B4"/>
    <w:rsid w:val="000C5C46"/>
    <w:rsid w:val="000C6364"/>
    <w:rsid w:val="000D1DDE"/>
    <w:rsid w:val="000D2728"/>
    <w:rsid w:val="000D4927"/>
    <w:rsid w:val="000E22EF"/>
    <w:rsid w:val="000E5170"/>
    <w:rsid w:val="000E7F15"/>
    <w:rsid w:val="001179DE"/>
    <w:rsid w:val="001260E8"/>
    <w:rsid w:val="00126BE5"/>
    <w:rsid w:val="00136218"/>
    <w:rsid w:val="001429C0"/>
    <w:rsid w:val="00144EE6"/>
    <w:rsid w:val="00155892"/>
    <w:rsid w:val="001574CD"/>
    <w:rsid w:val="00163B20"/>
    <w:rsid w:val="00164457"/>
    <w:rsid w:val="00165C94"/>
    <w:rsid w:val="0017107D"/>
    <w:rsid w:val="00174B1F"/>
    <w:rsid w:val="001754D5"/>
    <w:rsid w:val="00177E39"/>
    <w:rsid w:val="00183364"/>
    <w:rsid w:val="00190663"/>
    <w:rsid w:val="00190719"/>
    <w:rsid w:val="00192CD9"/>
    <w:rsid w:val="0019654D"/>
    <w:rsid w:val="001A015D"/>
    <w:rsid w:val="001A0EFD"/>
    <w:rsid w:val="001A4F59"/>
    <w:rsid w:val="001A5C54"/>
    <w:rsid w:val="001A777D"/>
    <w:rsid w:val="001A7C8C"/>
    <w:rsid w:val="001C33E9"/>
    <w:rsid w:val="001C4D94"/>
    <w:rsid w:val="001D249C"/>
    <w:rsid w:val="001D70F2"/>
    <w:rsid w:val="001F30CB"/>
    <w:rsid w:val="001F4817"/>
    <w:rsid w:val="001F7675"/>
    <w:rsid w:val="00202499"/>
    <w:rsid w:val="002055E3"/>
    <w:rsid w:val="00210C18"/>
    <w:rsid w:val="00211EC2"/>
    <w:rsid w:val="00217F93"/>
    <w:rsid w:val="00221C9A"/>
    <w:rsid w:val="00221E3E"/>
    <w:rsid w:val="002235A4"/>
    <w:rsid w:val="002246E3"/>
    <w:rsid w:val="00224C46"/>
    <w:rsid w:val="00224F48"/>
    <w:rsid w:val="00231667"/>
    <w:rsid w:val="0023262E"/>
    <w:rsid w:val="002351C9"/>
    <w:rsid w:val="002426E1"/>
    <w:rsid w:val="0024296F"/>
    <w:rsid w:val="002453F5"/>
    <w:rsid w:val="0026228E"/>
    <w:rsid w:val="00264F7E"/>
    <w:rsid w:val="002664D3"/>
    <w:rsid w:val="00267D13"/>
    <w:rsid w:val="00273AD5"/>
    <w:rsid w:val="00281F27"/>
    <w:rsid w:val="0028543D"/>
    <w:rsid w:val="00290DEE"/>
    <w:rsid w:val="0029392D"/>
    <w:rsid w:val="0029629A"/>
    <w:rsid w:val="002A16A0"/>
    <w:rsid w:val="002A2AD8"/>
    <w:rsid w:val="002A3A8D"/>
    <w:rsid w:val="002A4378"/>
    <w:rsid w:val="002A71A5"/>
    <w:rsid w:val="002B0269"/>
    <w:rsid w:val="002B267A"/>
    <w:rsid w:val="002B29B8"/>
    <w:rsid w:val="002B3B8C"/>
    <w:rsid w:val="002B6571"/>
    <w:rsid w:val="002B68F8"/>
    <w:rsid w:val="002B7792"/>
    <w:rsid w:val="002C0994"/>
    <w:rsid w:val="002C55D8"/>
    <w:rsid w:val="002D1B6B"/>
    <w:rsid w:val="002D242E"/>
    <w:rsid w:val="002D7557"/>
    <w:rsid w:val="002E101A"/>
    <w:rsid w:val="002E2B40"/>
    <w:rsid w:val="002F1039"/>
    <w:rsid w:val="002F34AF"/>
    <w:rsid w:val="00305054"/>
    <w:rsid w:val="003110C9"/>
    <w:rsid w:val="003169BC"/>
    <w:rsid w:val="00320D90"/>
    <w:rsid w:val="003225AD"/>
    <w:rsid w:val="00330CDD"/>
    <w:rsid w:val="0033273C"/>
    <w:rsid w:val="0033736C"/>
    <w:rsid w:val="00340340"/>
    <w:rsid w:val="003422F6"/>
    <w:rsid w:val="0034370D"/>
    <w:rsid w:val="00344F4D"/>
    <w:rsid w:val="00345B38"/>
    <w:rsid w:val="00361997"/>
    <w:rsid w:val="00364E4A"/>
    <w:rsid w:val="00372A5A"/>
    <w:rsid w:val="003732D7"/>
    <w:rsid w:val="003747F9"/>
    <w:rsid w:val="003810A4"/>
    <w:rsid w:val="003821D3"/>
    <w:rsid w:val="00383B90"/>
    <w:rsid w:val="003874A8"/>
    <w:rsid w:val="00392F24"/>
    <w:rsid w:val="00393E6F"/>
    <w:rsid w:val="00396ED7"/>
    <w:rsid w:val="003A39EC"/>
    <w:rsid w:val="003A3AB3"/>
    <w:rsid w:val="003A6CB0"/>
    <w:rsid w:val="003B2E88"/>
    <w:rsid w:val="003C2311"/>
    <w:rsid w:val="003C3453"/>
    <w:rsid w:val="003C3CAF"/>
    <w:rsid w:val="003D0297"/>
    <w:rsid w:val="003D35EF"/>
    <w:rsid w:val="003D7EC5"/>
    <w:rsid w:val="003E1AD5"/>
    <w:rsid w:val="003E4674"/>
    <w:rsid w:val="003E514B"/>
    <w:rsid w:val="003E6D60"/>
    <w:rsid w:val="003E6F50"/>
    <w:rsid w:val="003E72B4"/>
    <w:rsid w:val="003F4C7E"/>
    <w:rsid w:val="003F66B9"/>
    <w:rsid w:val="004011C4"/>
    <w:rsid w:val="0040216A"/>
    <w:rsid w:val="00411245"/>
    <w:rsid w:val="004114FA"/>
    <w:rsid w:val="00415EFD"/>
    <w:rsid w:val="004169AB"/>
    <w:rsid w:val="004222F3"/>
    <w:rsid w:val="0042618E"/>
    <w:rsid w:val="004347BE"/>
    <w:rsid w:val="00436225"/>
    <w:rsid w:val="00441D63"/>
    <w:rsid w:val="00443C41"/>
    <w:rsid w:val="0044448D"/>
    <w:rsid w:val="00445B0A"/>
    <w:rsid w:val="00450A40"/>
    <w:rsid w:val="004556AF"/>
    <w:rsid w:val="00457641"/>
    <w:rsid w:val="00461FA9"/>
    <w:rsid w:val="00462218"/>
    <w:rsid w:val="00462730"/>
    <w:rsid w:val="00467F6A"/>
    <w:rsid w:val="004711AA"/>
    <w:rsid w:val="00476C7B"/>
    <w:rsid w:val="004772C2"/>
    <w:rsid w:val="004804F5"/>
    <w:rsid w:val="00481579"/>
    <w:rsid w:val="00482275"/>
    <w:rsid w:val="00490CD9"/>
    <w:rsid w:val="00491E91"/>
    <w:rsid w:val="004941EE"/>
    <w:rsid w:val="00496A34"/>
    <w:rsid w:val="004A567B"/>
    <w:rsid w:val="004B774A"/>
    <w:rsid w:val="004B7D95"/>
    <w:rsid w:val="004D0956"/>
    <w:rsid w:val="004F4FA5"/>
    <w:rsid w:val="00501347"/>
    <w:rsid w:val="00506A2D"/>
    <w:rsid w:val="00523EC2"/>
    <w:rsid w:val="00525AE6"/>
    <w:rsid w:val="0053033A"/>
    <w:rsid w:val="00534762"/>
    <w:rsid w:val="0053663E"/>
    <w:rsid w:val="005371C7"/>
    <w:rsid w:val="00540911"/>
    <w:rsid w:val="005412DF"/>
    <w:rsid w:val="00545372"/>
    <w:rsid w:val="005545BF"/>
    <w:rsid w:val="0055532A"/>
    <w:rsid w:val="00556797"/>
    <w:rsid w:val="00556B18"/>
    <w:rsid w:val="00560761"/>
    <w:rsid w:val="005621DD"/>
    <w:rsid w:val="0057026A"/>
    <w:rsid w:val="00574AA0"/>
    <w:rsid w:val="00584334"/>
    <w:rsid w:val="005856D8"/>
    <w:rsid w:val="00590182"/>
    <w:rsid w:val="005A0649"/>
    <w:rsid w:val="005A2D79"/>
    <w:rsid w:val="005B2213"/>
    <w:rsid w:val="005B3F68"/>
    <w:rsid w:val="005B608E"/>
    <w:rsid w:val="005B6D2D"/>
    <w:rsid w:val="005C33B9"/>
    <w:rsid w:val="005D0314"/>
    <w:rsid w:val="005D351F"/>
    <w:rsid w:val="005D35EE"/>
    <w:rsid w:val="005E75D6"/>
    <w:rsid w:val="005F2A86"/>
    <w:rsid w:val="006000A4"/>
    <w:rsid w:val="0060442A"/>
    <w:rsid w:val="00605116"/>
    <w:rsid w:val="00610914"/>
    <w:rsid w:val="0061683D"/>
    <w:rsid w:val="00620F7F"/>
    <w:rsid w:val="0062706D"/>
    <w:rsid w:val="006333B7"/>
    <w:rsid w:val="006355F9"/>
    <w:rsid w:val="0063636A"/>
    <w:rsid w:val="00637058"/>
    <w:rsid w:val="0063723B"/>
    <w:rsid w:val="00642980"/>
    <w:rsid w:val="006538A0"/>
    <w:rsid w:val="00653F65"/>
    <w:rsid w:val="006621C1"/>
    <w:rsid w:val="00664461"/>
    <w:rsid w:val="00664CB0"/>
    <w:rsid w:val="0067002C"/>
    <w:rsid w:val="00672149"/>
    <w:rsid w:val="0067251B"/>
    <w:rsid w:val="006744F5"/>
    <w:rsid w:val="00675C69"/>
    <w:rsid w:val="006809DF"/>
    <w:rsid w:val="00680CEA"/>
    <w:rsid w:val="006827C4"/>
    <w:rsid w:val="0068377B"/>
    <w:rsid w:val="00684835"/>
    <w:rsid w:val="00690ED2"/>
    <w:rsid w:val="00691951"/>
    <w:rsid w:val="00692A51"/>
    <w:rsid w:val="006A151F"/>
    <w:rsid w:val="006A5545"/>
    <w:rsid w:val="006B0768"/>
    <w:rsid w:val="006B3C85"/>
    <w:rsid w:val="006B7BA7"/>
    <w:rsid w:val="006C0EAD"/>
    <w:rsid w:val="006C4478"/>
    <w:rsid w:val="006D685D"/>
    <w:rsid w:val="006E0540"/>
    <w:rsid w:val="006E0A40"/>
    <w:rsid w:val="006E17E3"/>
    <w:rsid w:val="006E2B42"/>
    <w:rsid w:val="006E32AF"/>
    <w:rsid w:val="006E4381"/>
    <w:rsid w:val="006F43FD"/>
    <w:rsid w:val="006F72B6"/>
    <w:rsid w:val="0070024C"/>
    <w:rsid w:val="00700B74"/>
    <w:rsid w:val="00702487"/>
    <w:rsid w:val="00705E90"/>
    <w:rsid w:val="00705FBE"/>
    <w:rsid w:val="00706D06"/>
    <w:rsid w:val="0071150D"/>
    <w:rsid w:val="007139F8"/>
    <w:rsid w:val="00721ED3"/>
    <w:rsid w:val="00722016"/>
    <w:rsid w:val="00723D1E"/>
    <w:rsid w:val="0072549E"/>
    <w:rsid w:val="00726488"/>
    <w:rsid w:val="00730B3A"/>
    <w:rsid w:val="0073344D"/>
    <w:rsid w:val="0074025C"/>
    <w:rsid w:val="00752156"/>
    <w:rsid w:val="00761E7D"/>
    <w:rsid w:val="00762A15"/>
    <w:rsid w:val="0077009B"/>
    <w:rsid w:val="00770728"/>
    <w:rsid w:val="00773BF8"/>
    <w:rsid w:val="00774C8F"/>
    <w:rsid w:val="00776111"/>
    <w:rsid w:val="00777A27"/>
    <w:rsid w:val="00783B97"/>
    <w:rsid w:val="007860BA"/>
    <w:rsid w:val="00786F10"/>
    <w:rsid w:val="007909C9"/>
    <w:rsid w:val="007923BB"/>
    <w:rsid w:val="00797FD4"/>
    <w:rsid w:val="007A11EE"/>
    <w:rsid w:val="007A2F07"/>
    <w:rsid w:val="007B09FC"/>
    <w:rsid w:val="007B1671"/>
    <w:rsid w:val="007B2381"/>
    <w:rsid w:val="007C2B9B"/>
    <w:rsid w:val="007C3FF5"/>
    <w:rsid w:val="007D05F3"/>
    <w:rsid w:val="007D2119"/>
    <w:rsid w:val="007D4377"/>
    <w:rsid w:val="007D4A0A"/>
    <w:rsid w:val="007D55BD"/>
    <w:rsid w:val="007E2487"/>
    <w:rsid w:val="007E284A"/>
    <w:rsid w:val="007E38F5"/>
    <w:rsid w:val="007E3C38"/>
    <w:rsid w:val="007F0ED2"/>
    <w:rsid w:val="007F26A2"/>
    <w:rsid w:val="007F4903"/>
    <w:rsid w:val="00804DBB"/>
    <w:rsid w:val="00811D1F"/>
    <w:rsid w:val="008141A0"/>
    <w:rsid w:val="00816AFF"/>
    <w:rsid w:val="008211BA"/>
    <w:rsid w:val="00825624"/>
    <w:rsid w:val="0082649B"/>
    <w:rsid w:val="0082725C"/>
    <w:rsid w:val="008322E6"/>
    <w:rsid w:val="00835980"/>
    <w:rsid w:val="00840DBE"/>
    <w:rsid w:val="00842DAA"/>
    <w:rsid w:val="00844D6B"/>
    <w:rsid w:val="00845769"/>
    <w:rsid w:val="00847D52"/>
    <w:rsid w:val="0085070A"/>
    <w:rsid w:val="008543A3"/>
    <w:rsid w:val="0085447E"/>
    <w:rsid w:val="0085676E"/>
    <w:rsid w:val="00856F04"/>
    <w:rsid w:val="00861522"/>
    <w:rsid w:val="00861B65"/>
    <w:rsid w:val="00870E7F"/>
    <w:rsid w:val="00873876"/>
    <w:rsid w:val="00873A35"/>
    <w:rsid w:val="008835F6"/>
    <w:rsid w:val="0088402E"/>
    <w:rsid w:val="00885E00"/>
    <w:rsid w:val="00886A73"/>
    <w:rsid w:val="00890E02"/>
    <w:rsid w:val="008A30AC"/>
    <w:rsid w:val="008B2C64"/>
    <w:rsid w:val="008C077A"/>
    <w:rsid w:val="008C302B"/>
    <w:rsid w:val="008C3372"/>
    <w:rsid w:val="008C6C17"/>
    <w:rsid w:val="008E19F3"/>
    <w:rsid w:val="008E1BD6"/>
    <w:rsid w:val="008E26F7"/>
    <w:rsid w:val="008E6662"/>
    <w:rsid w:val="008F36FC"/>
    <w:rsid w:val="008F7FC3"/>
    <w:rsid w:val="0090333F"/>
    <w:rsid w:val="00913238"/>
    <w:rsid w:val="00917847"/>
    <w:rsid w:val="00917E0F"/>
    <w:rsid w:val="00923147"/>
    <w:rsid w:val="00930756"/>
    <w:rsid w:val="00934347"/>
    <w:rsid w:val="009371A1"/>
    <w:rsid w:val="009424FC"/>
    <w:rsid w:val="00943EAB"/>
    <w:rsid w:val="00946184"/>
    <w:rsid w:val="009475AB"/>
    <w:rsid w:val="00962F5C"/>
    <w:rsid w:val="00964A75"/>
    <w:rsid w:val="00966299"/>
    <w:rsid w:val="00967FAB"/>
    <w:rsid w:val="00974208"/>
    <w:rsid w:val="00975BCA"/>
    <w:rsid w:val="00977B3D"/>
    <w:rsid w:val="009818D4"/>
    <w:rsid w:val="009864D1"/>
    <w:rsid w:val="0098688A"/>
    <w:rsid w:val="00986B68"/>
    <w:rsid w:val="009956AC"/>
    <w:rsid w:val="009A6925"/>
    <w:rsid w:val="009B5F22"/>
    <w:rsid w:val="009B7E8C"/>
    <w:rsid w:val="009C1DD5"/>
    <w:rsid w:val="009C6F38"/>
    <w:rsid w:val="009E1977"/>
    <w:rsid w:val="009E4BB7"/>
    <w:rsid w:val="009F692C"/>
    <w:rsid w:val="009F7483"/>
    <w:rsid w:val="009F7FAD"/>
    <w:rsid w:val="00A22AD3"/>
    <w:rsid w:val="00A2601B"/>
    <w:rsid w:val="00A30FA8"/>
    <w:rsid w:val="00A317C6"/>
    <w:rsid w:val="00A33D9A"/>
    <w:rsid w:val="00A37C7A"/>
    <w:rsid w:val="00A40E9D"/>
    <w:rsid w:val="00A411CA"/>
    <w:rsid w:val="00A424F4"/>
    <w:rsid w:val="00A42E19"/>
    <w:rsid w:val="00A468FB"/>
    <w:rsid w:val="00A472A9"/>
    <w:rsid w:val="00A479F2"/>
    <w:rsid w:val="00A64A74"/>
    <w:rsid w:val="00A67338"/>
    <w:rsid w:val="00A71968"/>
    <w:rsid w:val="00A71D21"/>
    <w:rsid w:val="00A730A2"/>
    <w:rsid w:val="00A73A85"/>
    <w:rsid w:val="00A75589"/>
    <w:rsid w:val="00A758CF"/>
    <w:rsid w:val="00A77897"/>
    <w:rsid w:val="00A8643B"/>
    <w:rsid w:val="00A930AE"/>
    <w:rsid w:val="00A95292"/>
    <w:rsid w:val="00A962A8"/>
    <w:rsid w:val="00AA01B5"/>
    <w:rsid w:val="00AA4ED7"/>
    <w:rsid w:val="00AB716A"/>
    <w:rsid w:val="00AC33EC"/>
    <w:rsid w:val="00AC34CD"/>
    <w:rsid w:val="00AC40B2"/>
    <w:rsid w:val="00AC5745"/>
    <w:rsid w:val="00AC66D6"/>
    <w:rsid w:val="00AC679E"/>
    <w:rsid w:val="00AC6CB8"/>
    <w:rsid w:val="00AC6EF5"/>
    <w:rsid w:val="00AD48B9"/>
    <w:rsid w:val="00AD4FAD"/>
    <w:rsid w:val="00AD7633"/>
    <w:rsid w:val="00AE063A"/>
    <w:rsid w:val="00AE6A91"/>
    <w:rsid w:val="00AF0D8E"/>
    <w:rsid w:val="00AF3DC5"/>
    <w:rsid w:val="00AF678B"/>
    <w:rsid w:val="00B01C12"/>
    <w:rsid w:val="00B04AE6"/>
    <w:rsid w:val="00B10512"/>
    <w:rsid w:val="00B16F05"/>
    <w:rsid w:val="00B1704A"/>
    <w:rsid w:val="00B17B46"/>
    <w:rsid w:val="00B20835"/>
    <w:rsid w:val="00B22771"/>
    <w:rsid w:val="00B244E3"/>
    <w:rsid w:val="00B4369E"/>
    <w:rsid w:val="00B5126B"/>
    <w:rsid w:val="00B52CAE"/>
    <w:rsid w:val="00B53F4D"/>
    <w:rsid w:val="00B6554E"/>
    <w:rsid w:val="00B70A48"/>
    <w:rsid w:val="00B71970"/>
    <w:rsid w:val="00B72D8A"/>
    <w:rsid w:val="00B7334C"/>
    <w:rsid w:val="00B75468"/>
    <w:rsid w:val="00B75935"/>
    <w:rsid w:val="00B80D27"/>
    <w:rsid w:val="00B812E8"/>
    <w:rsid w:val="00B875BE"/>
    <w:rsid w:val="00B90FA9"/>
    <w:rsid w:val="00B91134"/>
    <w:rsid w:val="00B96454"/>
    <w:rsid w:val="00B96FDE"/>
    <w:rsid w:val="00BA1369"/>
    <w:rsid w:val="00BA442F"/>
    <w:rsid w:val="00BA6D89"/>
    <w:rsid w:val="00BB3E38"/>
    <w:rsid w:val="00BB4720"/>
    <w:rsid w:val="00BB5FE2"/>
    <w:rsid w:val="00BB6E41"/>
    <w:rsid w:val="00BC0F77"/>
    <w:rsid w:val="00BC4B18"/>
    <w:rsid w:val="00BD4895"/>
    <w:rsid w:val="00BE0238"/>
    <w:rsid w:val="00BE3FBF"/>
    <w:rsid w:val="00BE6C68"/>
    <w:rsid w:val="00BF7416"/>
    <w:rsid w:val="00C025F3"/>
    <w:rsid w:val="00C037F1"/>
    <w:rsid w:val="00C03B0C"/>
    <w:rsid w:val="00C11B28"/>
    <w:rsid w:val="00C123A3"/>
    <w:rsid w:val="00C124D4"/>
    <w:rsid w:val="00C22ABA"/>
    <w:rsid w:val="00C25BA7"/>
    <w:rsid w:val="00C27AB9"/>
    <w:rsid w:val="00C35417"/>
    <w:rsid w:val="00C4079E"/>
    <w:rsid w:val="00C438B1"/>
    <w:rsid w:val="00C45FCE"/>
    <w:rsid w:val="00C51087"/>
    <w:rsid w:val="00C55465"/>
    <w:rsid w:val="00C6694B"/>
    <w:rsid w:val="00C73920"/>
    <w:rsid w:val="00C85B5B"/>
    <w:rsid w:val="00C8682F"/>
    <w:rsid w:val="00C909CC"/>
    <w:rsid w:val="00CA00EB"/>
    <w:rsid w:val="00CA1505"/>
    <w:rsid w:val="00CA5679"/>
    <w:rsid w:val="00CA592A"/>
    <w:rsid w:val="00CA65E4"/>
    <w:rsid w:val="00CB1047"/>
    <w:rsid w:val="00CC1870"/>
    <w:rsid w:val="00CD03B6"/>
    <w:rsid w:val="00CD0D5E"/>
    <w:rsid w:val="00CD29F4"/>
    <w:rsid w:val="00CD6D79"/>
    <w:rsid w:val="00CE0C2C"/>
    <w:rsid w:val="00CE6049"/>
    <w:rsid w:val="00D12A76"/>
    <w:rsid w:val="00D1563B"/>
    <w:rsid w:val="00D15C68"/>
    <w:rsid w:val="00D17C6B"/>
    <w:rsid w:val="00D21754"/>
    <w:rsid w:val="00D253A2"/>
    <w:rsid w:val="00D278F5"/>
    <w:rsid w:val="00D31241"/>
    <w:rsid w:val="00D31995"/>
    <w:rsid w:val="00D37984"/>
    <w:rsid w:val="00D54EE0"/>
    <w:rsid w:val="00D55DE7"/>
    <w:rsid w:val="00D66739"/>
    <w:rsid w:val="00D6771C"/>
    <w:rsid w:val="00D76033"/>
    <w:rsid w:val="00D775E3"/>
    <w:rsid w:val="00D81E23"/>
    <w:rsid w:val="00D8249C"/>
    <w:rsid w:val="00D8398F"/>
    <w:rsid w:val="00D83D04"/>
    <w:rsid w:val="00D87971"/>
    <w:rsid w:val="00D90AF7"/>
    <w:rsid w:val="00D92712"/>
    <w:rsid w:val="00D930F6"/>
    <w:rsid w:val="00DA10C7"/>
    <w:rsid w:val="00DA68D8"/>
    <w:rsid w:val="00DA766D"/>
    <w:rsid w:val="00DB0FB6"/>
    <w:rsid w:val="00DC3891"/>
    <w:rsid w:val="00DC5317"/>
    <w:rsid w:val="00DC5628"/>
    <w:rsid w:val="00DC6719"/>
    <w:rsid w:val="00DC6C77"/>
    <w:rsid w:val="00DC7561"/>
    <w:rsid w:val="00DE3BA4"/>
    <w:rsid w:val="00DF046E"/>
    <w:rsid w:val="00DF531E"/>
    <w:rsid w:val="00DF6B57"/>
    <w:rsid w:val="00E02F3F"/>
    <w:rsid w:val="00E031AC"/>
    <w:rsid w:val="00E037FE"/>
    <w:rsid w:val="00E04752"/>
    <w:rsid w:val="00E058B3"/>
    <w:rsid w:val="00E10214"/>
    <w:rsid w:val="00E123E4"/>
    <w:rsid w:val="00E16824"/>
    <w:rsid w:val="00E16A1E"/>
    <w:rsid w:val="00E20A00"/>
    <w:rsid w:val="00E2331F"/>
    <w:rsid w:val="00E24183"/>
    <w:rsid w:val="00E32255"/>
    <w:rsid w:val="00E432F4"/>
    <w:rsid w:val="00E43C34"/>
    <w:rsid w:val="00E510BC"/>
    <w:rsid w:val="00E5550D"/>
    <w:rsid w:val="00E568BB"/>
    <w:rsid w:val="00E621AE"/>
    <w:rsid w:val="00E65CE7"/>
    <w:rsid w:val="00E665B9"/>
    <w:rsid w:val="00E66ECA"/>
    <w:rsid w:val="00E742E4"/>
    <w:rsid w:val="00E750CE"/>
    <w:rsid w:val="00E76662"/>
    <w:rsid w:val="00E767C3"/>
    <w:rsid w:val="00E82E4F"/>
    <w:rsid w:val="00E84B99"/>
    <w:rsid w:val="00E91913"/>
    <w:rsid w:val="00E9722A"/>
    <w:rsid w:val="00E97640"/>
    <w:rsid w:val="00EA066A"/>
    <w:rsid w:val="00EA4846"/>
    <w:rsid w:val="00EB1E51"/>
    <w:rsid w:val="00EB55D8"/>
    <w:rsid w:val="00EC0060"/>
    <w:rsid w:val="00EC1E51"/>
    <w:rsid w:val="00EC346A"/>
    <w:rsid w:val="00EC51EB"/>
    <w:rsid w:val="00EC5DA6"/>
    <w:rsid w:val="00EC67B4"/>
    <w:rsid w:val="00EC74D4"/>
    <w:rsid w:val="00ED08C7"/>
    <w:rsid w:val="00EE7524"/>
    <w:rsid w:val="00EF09D0"/>
    <w:rsid w:val="00EF6CC3"/>
    <w:rsid w:val="00EF7A98"/>
    <w:rsid w:val="00F04B03"/>
    <w:rsid w:val="00F0542F"/>
    <w:rsid w:val="00F05B7E"/>
    <w:rsid w:val="00F05CD5"/>
    <w:rsid w:val="00F07DF5"/>
    <w:rsid w:val="00F1368D"/>
    <w:rsid w:val="00F15819"/>
    <w:rsid w:val="00F15CA7"/>
    <w:rsid w:val="00F16329"/>
    <w:rsid w:val="00F20DE7"/>
    <w:rsid w:val="00F27131"/>
    <w:rsid w:val="00F349A1"/>
    <w:rsid w:val="00F36CC0"/>
    <w:rsid w:val="00F4030B"/>
    <w:rsid w:val="00F44AEB"/>
    <w:rsid w:val="00F4518E"/>
    <w:rsid w:val="00F451F8"/>
    <w:rsid w:val="00F46421"/>
    <w:rsid w:val="00F50E04"/>
    <w:rsid w:val="00F62D8E"/>
    <w:rsid w:val="00F65C0D"/>
    <w:rsid w:val="00F70C56"/>
    <w:rsid w:val="00F71223"/>
    <w:rsid w:val="00F8175A"/>
    <w:rsid w:val="00F83783"/>
    <w:rsid w:val="00F840DE"/>
    <w:rsid w:val="00F94012"/>
    <w:rsid w:val="00FA3F68"/>
    <w:rsid w:val="00FA3F82"/>
    <w:rsid w:val="00FC7189"/>
    <w:rsid w:val="00FD445F"/>
    <w:rsid w:val="00FD6976"/>
    <w:rsid w:val="00FD6CC6"/>
    <w:rsid w:val="00FD7B7D"/>
    <w:rsid w:val="00FE2DAA"/>
    <w:rsid w:val="00FE4D56"/>
    <w:rsid w:val="00FE507D"/>
    <w:rsid w:val="00FE5189"/>
    <w:rsid w:val="00FE6275"/>
    <w:rsid w:val="00FE647A"/>
    <w:rsid w:val="00FE64F2"/>
    <w:rsid w:val="00FE74F2"/>
    <w:rsid w:val="00FF115B"/>
    <w:rsid w:val="00FF7F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DC04D8"/>
  <w15:docId w15:val="{EE10E872-8BB3-44CD-8BDF-FF9AEBEF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D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050EB4"/>
    <w:pPr>
      <w:keepNext/>
      <w:pBdr>
        <w:bottom w:val="single" w:sz="4" w:space="1" w:color="auto"/>
      </w:pBdr>
      <w:jc w:val="both"/>
      <w:outlineLvl w:val="0"/>
    </w:pPr>
    <w:rPr>
      <w:rFonts w:ascii="Arial" w:hAnsi="Arial"/>
      <w:b/>
      <w:sz w:val="24"/>
    </w:rPr>
  </w:style>
  <w:style w:type="paragraph" w:styleId="Ttulo3">
    <w:name w:val="heading 3"/>
    <w:basedOn w:val="Normal"/>
    <w:next w:val="Normal"/>
    <w:link w:val="Ttulo3Car"/>
    <w:uiPriority w:val="9"/>
    <w:semiHidden/>
    <w:unhideWhenUsed/>
    <w:qFormat/>
    <w:rsid w:val="00AA4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0EB4"/>
    <w:rPr>
      <w:rFonts w:ascii="Arial" w:eastAsia="Times New Roman" w:hAnsi="Arial" w:cs="Times New Roman"/>
      <w:b/>
      <w:sz w:val="24"/>
      <w:szCs w:val="20"/>
      <w:lang w:val="es-ES_tradnl" w:eastAsia="es-ES"/>
    </w:rPr>
  </w:style>
  <w:style w:type="paragraph" w:styleId="Encabezado">
    <w:name w:val="header"/>
    <w:basedOn w:val="Normal"/>
    <w:link w:val="EncabezadoCar"/>
    <w:rsid w:val="00050EB4"/>
    <w:pPr>
      <w:tabs>
        <w:tab w:val="center" w:pos="4252"/>
        <w:tab w:val="right" w:pos="8504"/>
      </w:tabs>
    </w:pPr>
  </w:style>
  <w:style w:type="character" w:customStyle="1" w:styleId="EncabezadoCar">
    <w:name w:val="Encabezado Car"/>
    <w:basedOn w:val="Fuentedeprrafopredeter"/>
    <w:link w:val="Encabezado"/>
    <w:rsid w:val="00050EB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050EB4"/>
    <w:pPr>
      <w:tabs>
        <w:tab w:val="center" w:pos="4252"/>
        <w:tab w:val="right" w:pos="8504"/>
      </w:tabs>
    </w:pPr>
  </w:style>
  <w:style w:type="character" w:customStyle="1" w:styleId="PiedepginaCar">
    <w:name w:val="Pie de página Car"/>
    <w:basedOn w:val="Fuentedeprrafopredeter"/>
    <w:link w:val="Piedepgina"/>
    <w:uiPriority w:val="99"/>
    <w:rsid w:val="00050EB4"/>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050EB4"/>
  </w:style>
  <w:style w:type="character" w:customStyle="1" w:styleId="TextonotapieCar">
    <w:name w:val="Texto nota pie Car"/>
    <w:basedOn w:val="Fuentedeprrafopredeter"/>
    <w:link w:val="Textonotapie"/>
    <w:semiHidden/>
    <w:rsid w:val="00050EB4"/>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050EB4"/>
    <w:pPr>
      <w:widowControl w:val="0"/>
      <w:jc w:val="center"/>
    </w:pPr>
    <w:rPr>
      <w:rFonts w:ascii="Arial" w:hAnsi="Arial"/>
      <w:b/>
      <w:sz w:val="28"/>
    </w:rPr>
  </w:style>
  <w:style w:type="character" w:customStyle="1" w:styleId="TtuloCar">
    <w:name w:val="Título Car"/>
    <w:basedOn w:val="Fuentedeprrafopredeter"/>
    <w:link w:val="Ttulo"/>
    <w:rsid w:val="00050EB4"/>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050EB4"/>
    <w:pPr>
      <w:jc w:val="center"/>
    </w:pPr>
    <w:rPr>
      <w:rFonts w:ascii="Arial" w:hAnsi="Arial"/>
      <w:b/>
      <w:sz w:val="28"/>
    </w:rPr>
  </w:style>
  <w:style w:type="character" w:customStyle="1" w:styleId="TextoindependienteCar">
    <w:name w:val="Texto independiente Car"/>
    <w:basedOn w:val="Fuentedeprrafopredeter"/>
    <w:link w:val="Textoindependiente"/>
    <w:rsid w:val="00050EB4"/>
    <w:rPr>
      <w:rFonts w:ascii="Arial" w:eastAsia="Times New Roman" w:hAnsi="Arial" w:cs="Times New Roman"/>
      <w:b/>
      <w:sz w:val="28"/>
      <w:szCs w:val="20"/>
      <w:lang w:val="es-ES_tradnl" w:eastAsia="es-ES"/>
    </w:rPr>
  </w:style>
  <w:style w:type="paragraph" w:styleId="Sangradetextonormal">
    <w:name w:val="Body Text Indent"/>
    <w:basedOn w:val="Normal"/>
    <w:link w:val="SangradetextonormalCar"/>
    <w:rsid w:val="00050EB4"/>
    <w:pPr>
      <w:widowControl w:val="0"/>
      <w:ind w:left="426"/>
      <w:jc w:val="both"/>
    </w:pPr>
    <w:rPr>
      <w:rFonts w:ascii="Arial" w:hAnsi="Arial"/>
      <w:b/>
      <w:sz w:val="24"/>
    </w:rPr>
  </w:style>
  <w:style w:type="character" w:customStyle="1" w:styleId="SangradetextonormalCar">
    <w:name w:val="Sangría de texto normal Car"/>
    <w:basedOn w:val="Fuentedeprrafopredeter"/>
    <w:link w:val="Sangradetextonormal"/>
    <w:rsid w:val="00050EB4"/>
    <w:rPr>
      <w:rFonts w:ascii="Arial" w:eastAsia="Times New Roman" w:hAnsi="Arial" w:cs="Times New Roman"/>
      <w:b/>
      <w:sz w:val="24"/>
      <w:szCs w:val="20"/>
      <w:lang w:val="es-ES_tradnl" w:eastAsia="es-ES"/>
    </w:rPr>
  </w:style>
  <w:style w:type="paragraph" w:styleId="Textoindependiente2">
    <w:name w:val="Body Text 2"/>
    <w:basedOn w:val="Normal"/>
    <w:link w:val="Textoindependiente2Car"/>
    <w:rsid w:val="00050EB4"/>
    <w:pPr>
      <w:jc w:val="both"/>
    </w:pPr>
    <w:rPr>
      <w:rFonts w:ascii="Arial" w:hAnsi="Arial"/>
      <w:sz w:val="28"/>
    </w:rPr>
  </w:style>
  <w:style w:type="character" w:customStyle="1" w:styleId="Textoindependiente2Car">
    <w:name w:val="Texto independiente 2 Car"/>
    <w:basedOn w:val="Fuentedeprrafopredeter"/>
    <w:link w:val="Textoindependiente2"/>
    <w:rsid w:val="00050EB4"/>
    <w:rPr>
      <w:rFonts w:ascii="Arial" w:eastAsia="Times New Roman" w:hAnsi="Arial" w:cs="Times New Roman"/>
      <w:sz w:val="28"/>
      <w:szCs w:val="20"/>
      <w:lang w:val="es-ES_tradnl" w:eastAsia="es-ES"/>
    </w:rPr>
  </w:style>
  <w:style w:type="paragraph" w:styleId="Textoindependiente3">
    <w:name w:val="Body Text 3"/>
    <w:basedOn w:val="Normal"/>
    <w:link w:val="Textoindependiente3Car"/>
    <w:rsid w:val="00050EB4"/>
    <w:pPr>
      <w:spacing w:line="312" w:lineRule="auto"/>
      <w:jc w:val="both"/>
    </w:pPr>
    <w:rPr>
      <w:rFonts w:ascii="Arial" w:hAnsi="Arial"/>
      <w:b/>
      <w:sz w:val="24"/>
    </w:rPr>
  </w:style>
  <w:style w:type="character" w:customStyle="1" w:styleId="Textoindependiente3Car">
    <w:name w:val="Texto independiente 3 Car"/>
    <w:basedOn w:val="Fuentedeprrafopredeter"/>
    <w:link w:val="Textoindependiente3"/>
    <w:rsid w:val="00050EB4"/>
    <w:rPr>
      <w:rFonts w:ascii="Arial" w:eastAsia="Times New Roman" w:hAnsi="Arial" w:cs="Times New Roman"/>
      <w:b/>
      <w:sz w:val="24"/>
      <w:szCs w:val="20"/>
      <w:lang w:val="es-ES_tradnl" w:eastAsia="es-ES"/>
    </w:rPr>
  </w:style>
  <w:style w:type="character" w:styleId="Nmerodepgina">
    <w:name w:val="page number"/>
    <w:basedOn w:val="Fuentedeprrafopredeter"/>
    <w:rsid w:val="00050EB4"/>
  </w:style>
  <w:style w:type="paragraph" w:styleId="Prrafodelista">
    <w:name w:val="List Paragraph"/>
    <w:basedOn w:val="Normal"/>
    <w:uiPriority w:val="34"/>
    <w:qFormat/>
    <w:rsid w:val="009B7E8C"/>
    <w:pPr>
      <w:ind w:left="720"/>
      <w:contextualSpacing/>
    </w:pPr>
  </w:style>
  <w:style w:type="table" w:styleId="Tablaconcuadrcula">
    <w:name w:val="Table Grid"/>
    <w:basedOn w:val="Tablanormal"/>
    <w:uiPriority w:val="59"/>
    <w:unhideWhenUsed/>
    <w:rsid w:val="0078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462730"/>
    <w:rPr>
      <w:vertAlign w:val="superscript"/>
    </w:rPr>
  </w:style>
  <w:style w:type="character" w:styleId="Refdecomentario">
    <w:name w:val="annotation reference"/>
    <w:basedOn w:val="Fuentedeprrafopredeter"/>
    <w:uiPriority w:val="99"/>
    <w:semiHidden/>
    <w:unhideWhenUsed/>
    <w:rsid w:val="00FC7189"/>
    <w:rPr>
      <w:sz w:val="16"/>
      <w:szCs w:val="16"/>
    </w:rPr>
  </w:style>
  <w:style w:type="paragraph" w:styleId="Textocomentario">
    <w:name w:val="annotation text"/>
    <w:basedOn w:val="Normal"/>
    <w:link w:val="TextocomentarioCar"/>
    <w:uiPriority w:val="99"/>
    <w:semiHidden/>
    <w:unhideWhenUsed/>
    <w:rsid w:val="00FC7189"/>
  </w:style>
  <w:style w:type="character" w:customStyle="1" w:styleId="TextocomentarioCar">
    <w:name w:val="Texto comentario Car"/>
    <w:basedOn w:val="Fuentedeprrafopredeter"/>
    <w:link w:val="Textocomentario"/>
    <w:uiPriority w:val="99"/>
    <w:semiHidden/>
    <w:rsid w:val="00FC7189"/>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C7189"/>
    <w:rPr>
      <w:b/>
      <w:bCs/>
    </w:rPr>
  </w:style>
  <w:style w:type="character" w:customStyle="1" w:styleId="AsuntodelcomentarioCar">
    <w:name w:val="Asunto del comentario Car"/>
    <w:basedOn w:val="TextocomentarioCar"/>
    <w:link w:val="Asuntodelcomentario"/>
    <w:uiPriority w:val="99"/>
    <w:semiHidden/>
    <w:rsid w:val="00FC7189"/>
    <w:rPr>
      <w:rFonts w:ascii="Times New Roman" w:eastAsia="Times New Roman" w:hAnsi="Times New Roman" w:cs="Times New Roman"/>
      <w:b/>
      <w:bCs/>
      <w:sz w:val="20"/>
      <w:szCs w:val="20"/>
      <w:lang w:val="es-ES_tradnl" w:eastAsia="es-ES"/>
    </w:rPr>
  </w:style>
  <w:style w:type="character" w:styleId="Hipervnculo">
    <w:name w:val="Hyperlink"/>
    <w:basedOn w:val="Fuentedeprrafopredeter"/>
    <w:uiPriority w:val="99"/>
    <w:unhideWhenUsed/>
    <w:rsid w:val="00344F4D"/>
    <w:rPr>
      <w:strike w:val="0"/>
      <w:dstrike w:val="0"/>
      <w:color w:val="862633"/>
      <w:u w:val="none"/>
      <w:effect w:val="none"/>
      <w:shd w:val="clear" w:color="auto" w:fill="auto"/>
    </w:rPr>
  </w:style>
  <w:style w:type="character" w:customStyle="1" w:styleId="Mencinsinresolver1">
    <w:name w:val="Mención sin resolver1"/>
    <w:basedOn w:val="Fuentedeprrafopredeter"/>
    <w:uiPriority w:val="99"/>
    <w:semiHidden/>
    <w:unhideWhenUsed/>
    <w:rsid w:val="00BE3FBF"/>
    <w:rPr>
      <w:color w:val="605E5C"/>
      <w:shd w:val="clear" w:color="auto" w:fill="E1DFDD"/>
    </w:rPr>
  </w:style>
  <w:style w:type="paragraph" w:styleId="Textodeglobo">
    <w:name w:val="Balloon Text"/>
    <w:basedOn w:val="Normal"/>
    <w:link w:val="TextodegloboCar"/>
    <w:uiPriority w:val="99"/>
    <w:semiHidden/>
    <w:unhideWhenUsed/>
    <w:rsid w:val="00B01C12"/>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C12"/>
    <w:rPr>
      <w:rFonts w:ascii="Tahoma" w:eastAsia="Times New Roman" w:hAnsi="Tahoma" w:cs="Tahoma"/>
      <w:sz w:val="16"/>
      <w:szCs w:val="16"/>
      <w:lang w:val="es-ES_tradnl" w:eastAsia="es-ES"/>
    </w:rPr>
  </w:style>
  <w:style w:type="character" w:customStyle="1" w:styleId="Mencinsinresolver2">
    <w:name w:val="Mención sin resolver2"/>
    <w:basedOn w:val="Fuentedeprrafopredeter"/>
    <w:uiPriority w:val="99"/>
    <w:semiHidden/>
    <w:unhideWhenUsed/>
    <w:rsid w:val="00305054"/>
    <w:rPr>
      <w:color w:val="605E5C"/>
      <w:shd w:val="clear" w:color="auto" w:fill="E1DFDD"/>
    </w:rPr>
  </w:style>
  <w:style w:type="character" w:customStyle="1" w:styleId="Ttulo3Car">
    <w:name w:val="Título 3 Car"/>
    <w:basedOn w:val="Fuentedeprrafopredeter"/>
    <w:link w:val="Ttulo3"/>
    <w:uiPriority w:val="9"/>
    <w:semiHidden/>
    <w:rsid w:val="00AA4ED7"/>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8E19F3"/>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730B3A"/>
    <w:rPr>
      <w:color w:val="800080" w:themeColor="followedHyperlink"/>
      <w:u w:val="single"/>
    </w:rPr>
  </w:style>
  <w:style w:type="paragraph" w:customStyle="1" w:styleId="xmsonormal">
    <w:name w:val="x_msonormal"/>
    <w:basedOn w:val="Normal"/>
    <w:rsid w:val="0063723B"/>
    <w:rPr>
      <w:rFonts w:ascii="Calibri" w:eastAsiaTheme="minorHAnsi" w:hAnsi="Calibri" w:cs="Calibri"/>
      <w:sz w:val="22"/>
      <w:szCs w:val="22"/>
      <w:lang w:val="es-ES"/>
    </w:rPr>
  </w:style>
  <w:style w:type="character" w:styleId="Mencinsinresolver">
    <w:name w:val="Unresolved Mention"/>
    <w:basedOn w:val="Fuentedeprrafopredeter"/>
    <w:uiPriority w:val="99"/>
    <w:semiHidden/>
    <w:unhideWhenUsed/>
    <w:rsid w:val="00B5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16239">
      <w:bodyDiv w:val="1"/>
      <w:marLeft w:val="0"/>
      <w:marRight w:val="0"/>
      <w:marTop w:val="0"/>
      <w:marBottom w:val="0"/>
      <w:divBdr>
        <w:top w:val="none" w:sz="0" w:space="0" w:color="auto"/>
        <w:left w:val="none" w:sz="0" w:space="0" w:color="auto"/>
        <w:bottom w:val="none" w:sz="0" w:space="0" w:color="auto"/>
        <w:right w:val="none" w:sz="0" w:space="0" w:color="auto"/>
      </w:divBdr>
    </w:div>
    <w:div w:id="1562672524">
      <w:bodyDiv w:val="1"/>
      <w:marLeft w:val="0"/>
      <w:marRight w:val="0"/>
      <w:marTop w:val="0"/>
      <w:marBottom w:val="0"/>
      <w:divBdr>
        <w:top w:val="none" w:sz="0" w:space="0" w:color="auto"/>
        <w:left w:val="none" w:sz="0" w:space="0" w:color="auto"/>
        <w:bottom w:val="none" w:sz="0" w:space="0" w:color="auto"/>
        <w:right w:val="none" w:sz="0" w:space="0" w:color="auto"/>
      </w:divBdr>
    </w:div>
    <w:div w:id="17812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912E-A9D2-4C1A-9EB0-1FD4F958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Engenios Martín Teresa</dc:creator>
  <cp:lastModifiedBy>Engenios Martín, Teresa</cp:lastModifiedBy>
  <cp:revision>2</cp:revision>
  <cp:lastPrinted>2022-06-20T15:37:00Z</cp:lastPrinted>
  <dcterms:created xsi:type="dcterms:W3CDTF">2022-07-06T10:29:00Z</dcterms:created>
  <dcterms:modified xsi:type="dcterms:W3CDTF">2022-07-06T10:29:00Z</dcterms:modified>
</cp:coreProperties>
</file>