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B7F8" w14:textId="77777777" w:rsidR="006252B4" w:rsidRDefault="006252B4" w:rsidP="00CF24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rPr>
          <w:b/>
          <w:bCs/>
        </w:rPr>
      </w:pPr>
    </w:p>
    <w:p w14:paraId="7DB27F87" w14:textId="1C4063EF" w:rsidR="00063ECC" w:rsidRDefault="00063ECC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3ECC">
        <w:rPr>
          <w:rFonts w:asciiTheme="minorHAnsi" w:hAnsiTheme="minorHAnsi" w:cstheme="minorHAnsi"/>
          <w:b/>
          <w:bCs/>
          <w:sz w:val="24"/>
          <w:szCs w:val="24"/>
        </w:rPr>
        <w:t xml:space="preserve">AYUDAS A ENTIDADES SIN ÁNIMO DE LUCRO PARA </w:t>
      </w:r>
      <w:r w:rsidR="003D1211">
        <w:rPr>
          <w:rFonts w:asciiTheme="minorHAnsi" w:hAnsiTheme="minorHAnsi" w:cstheme="minorHAnsi"/>
          <w:b/>
          <w:bCs/>
          <w:sz w:val="24"/>
          <w:szCs w:val="24"/>
        </w:rPr>
        <w:t>ACCIÓN Y PROMOCIÓN CULTURAL</w:t>
      </w:r>
      <w:r w:rsidR="0044581A">
        <w:rPr>
          <w:rFonts w:asciiTheme="minorHAnsi" w:hAnsiTheme="minorHAnsi" w:cstheme="minorHAnsi"/>
          <w:b/>
          <w:bCs/>
          <w:sz w:val="24"/>
          <w:szCs w:val="24"/>
        </w:rPr>
        <w:t xml:space="preserve"> 2025</w:t>
      </w:r>
    </w:p>
    <w:p w14:paraId="627227A0" w14:textId="7CDB21F4" w:rsidR="00841ECF" w:rsidRPr="006252B4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52B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RONOGRAMA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DE DESARROLLO DEL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PROYECTO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POR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FASES</w:t>
      </w:r>
      <w:r w:rsidR="00A25C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D9F41B0" w14:textId="77777777" w:rsidR="00841ECF" w:rsidRDefault="00841ECF" w:rsidP="006252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863"/>
        <w:gridCol w:w="7088"/>
        <w:gridCol w:w="1956"/>
      </w:tblGrid>
      <w:tr w:rsidR="006252B4" w14:paraId="090C9421" w14:textId="77777777" w:rsidTr="0037470E">
        <w:trPr>
          <w:trHeight w:val="567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079BE" w14:textId="6A89C97C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SOLICITANTE:</w:t>
            </w:r>
          </w:p>
        </w:tc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C370" w14:textId="31C68AF4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TÍTULO DEL PROYECTO:</w:t>
            </w:r>
          </w:p>
        </w:tc>
      </w:tr>
      <w:tr w:rsidR="00841ECF" w14:paraId="1CBD35E8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9C7" w14:textId="6AB661EF" w:rsidR="00841ECF" w:rsidRPr="006252B4" w:rsidRDefault="0037470E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 DE LA FASE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404" w14:textId="05BF1553" w:rsidR="00841ECF" w:rsidRPr="006252B4" w:rsidRDefault="0037470E" w:rsidP="0037470E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FECHAS PREVISTAS</w:t>
            </w:r>
          </w:p>
          <w:p w14:paraId="4934066F" w14:textId="53AB475F" w:rsidR="007E5AC1" w:rsidRPr="007E5AC1" w:rsidRDefault="007E5AC1" w:rsidP="0037470E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estar dentro del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periodo</w:t>
            </w:r>
            <w:r w:rsidR="0037470E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704" w14:textId="12594723" w:rsidR="00CA53E8" w:rsidRPr="006252B4" w:rsidRDefault="0037470E" w:rsidP="0037470E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PRINCIPALES ACTUACIONES A REALIZAR</w:t>
            </w:r>
            <w:proofErr w:type="gramEnd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  <w:p w14:paraId="30FF245D" w14:textId="5D12DDE6" w:rsidR="00841ECF" w:rsidRDefault="0037470E" w:rsidP="0037470E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(deben corresponder a actuaciones descritas en la memoria del proyecto)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A71" w14:textId="6CDD2540" w:rsidR="00841ECF" w:rsidRPr="006252B4" w:rsidRDefault="0037470E" w:rsidP="0037470E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CUANTÍA DEL GASTO EN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</w:tc>
      </w:tr>
      <w:tr w:rsidR="00841ECF" w14:paraId="01AC8555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B7E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B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D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A1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A3D66B0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F3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C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91A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82F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70DE974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23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CF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1E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6AB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4AFB3DAA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06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E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1D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6E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488D36E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A2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F8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BE5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168A7B1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AB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1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27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95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00E4389C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00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91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20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FBE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5BA1FC62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F12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A6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1E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C7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3F4C3D4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C8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3D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275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CF2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0B7CC1F" w14:textId="77777777" w:rsidTr="0037470E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5C8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5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AE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0AD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7534C55B" w14:textId="77777777" w:rsidTr="0037470E">
        <w:trPr>
          <w:trHeight w:val="567"/>
        </w:trPr>
        <w:tc>
          <w:tcPr>
            <w:tcW w:w="13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EA1D8" w14:textId="6E6E9510" w:rsidR="00C92837" w:rsidRPr="006252B4" w:rsidRDefault="007E5AC1" w:rsidP="0037470E">
            <w:pPr>
              <w:suppressAutoHyphens/>
              <w:spacing w:after="0" w:line="276" w:lineRule="auto"/>
              <w:ind w:left="6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DE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LOS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DE TODAS LAS FASES</w:t>
            </w:r>
          </w:p>
          <w:p w14:paraId="4033BA7A" w14:textId="4265E940" w:rsidR="00DD4B86" w:rsidRPr="00C92837" w:rsidRDefault="00C92837" w:rsidP="0037470E">
            <w:pPr>
              <w:suppressAutoHyphens/>
              <w:spacing w:after="0" w:line="276" w:lineRule="auto"/>
              <w:ind w:left="6164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 coincidir con el TOTAL DE GASTOS del RESUMEN DE GASTOS</w:t>
            </w:r>
            <w:r w:rsidR="0037470E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del</w:t>
            </w:r>
            <w:r w:rsidR="003747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presupuesto)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73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4841C23" w14:textId="77777777" w:rsidR="00394965" w:rsidRDefault="00394965" w:rsidP="00841ECF"/>
    <w:sectPr w:rsidR="00394965" w:rsidSect="00CF2490">
      <w:headerReference w:type="default" r:id="rId6"/>
      <w:pgSz w:w="16838" w:h="11906" w:orient="landscape"/>
      <w:pgMar w:top="1418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3A87" w14:textId="77777777"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14:paraId="72C662D0" w14:textId="77777777"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29BA" w14:textId="77777777"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14:paraId="35192182" w14:textId="77777777"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5642" w14:textId="72EA0963" w:rsidR="000F2D76" w:rsidRDefault="00CF2490" w:rsidP="000F2D76">
    <w:pPr>
      <w:pStyle w:val="Encabezado"/>
      <w:tabs>
        <w:tab w:val="clear" w:pos="4252"/>
        <w:tab w:val="clear" w:pos="8504"/>
        <w:tab w:val="left" w:pos="1071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5CEC6" wp14:editId="226EC4B2">
              <wp:simplePos x="0" y="0"/>
              <wp:positionH relativeFrom="column">
                <wp:posOffset>6615430</wp:posOffset>
              </wp:positionH>
              <wp:positionV relativeFrom="paragraph">
                <wp:posOffset>-210820</wp:posOffset>
              </wp:positionV>
              <wp:extent cx="2449830" cy="514350"/>
              <wp:effectExtent l="0" t="0" r="762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5143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B3CD" w14:textId="619B33C7" w:rsidR="000F2D76" w:rsidRDefault="00CF2490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SUBSECRETARÍA DE CULTURA</w:t>
                          </w:r>
                        </w:p>
                        <w:p w14:paraId="17F1FF1B" w14:textId="1776FED9" w:rsidR="00CF2490" w:rsidRDefault="00CF2490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Centro de Coordinación 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5CEC6" id="Rectángulo 7" o:spid="_x0000_s1026" style="position:absolute;margin-left:520.9pt;margin-top:-16.6pt;width:192.9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" fillcolor="silver" stroked="f">
              <v:textbox>
                <w:txbxContent>
                  <w:p w14:paraId="0FF1B3CD" w14:textId="619B33C7" w:rsidR="000F2D76" w:rsidRDefault="00CF2490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SUBSECRETARÍA DE CULTURA</w:t>
                    </w:r>
                  </w:p>
                  <w:p w14:paraId="17F1FF1B" w14:textId="1776FED9" w:rsidR="00CF2490" w:rsidRDefault="00CF2490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Centro de Coordinación de Industrias Culturales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80B605" wp14:editId="6B9C5863">
              <wp:simplePos x="0" y="0"/>
              <wp:positionH relativeFrom="column">
                <wp:posOffset>433705</wp:posOffset>
              </wp:positionH>
              <wp:positionV relativeFrom="paragraph">
                <wp:posOffset>-243840</wp:posOffset>
              </wp:positionV>
              <wp:extent cx="2426335" cy="449580"/>
              <wp:effectExtent l="0" t="0" r="0" b="762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16F2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27642FFC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4991A9F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25A68F02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  <w:p w14:paraId="01C9142D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0B60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4.15pt;margin-top:-19.2pt;width:191.0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" o:allowincell="f" stroked="f">
              <v:textbox>
                <w:txbxContent>
                  <w:p w14:paraId="701316F2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27642FFC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4991A9F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25A68F02" w14:textId="77777777" w:rsidR="000F2D76" w:rsidRDefault="000F2D76" w:rsidP="00DB3D8C">
                    <w:pPr>
                      <w:spacing w:line="200" w:lineRule="exact"/>
                    </w:pPr>
                  </w:p>
                  <w:p w14:paraId="01C9142D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 w:rsidR="000F2D76"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anchorId="1103B5B7" wp14:editId="565EDA83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1260399225" name="Imagen 1260399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D76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063ECC"/>
    <w:rsid w:val="000F2D76"/>
    <w:rsid w:val="0037470E"/>
    <w:rsid w:val="00394965"/>
    <w:rsid w:val="003D1211"/>
    <w:rsid w:val="00426F6A"/>
    <w:rsid w:val="0044581A"/>
    <w:rsid w:val="004F39BF"/>
    <w:rsid w:val="00623BC6"/>
    <w:rsid w:val="006252B4"/>
    <w:rsid w:val="0068203A"/>
    <w:rsid w:val="0071307D"/>
    <w:rsid w:val="007737B3"/>
    <w:rsid w:val="007E5AC1"/>
    <w:rsid w:val="00841ECF"/>
    <w:rsid w:val="00916DD8"/>
    <w:rsid w:val="00A25C57"/>
    <w:rsid w:val="00C92837"/>
    <w:rsid w:val="00CA53E8"/>
    <w:rsid w:val="00CF2490"/>
    <w:rsid w:val="00CF4A0F"/>
    <w:rsid w:val="00D905B7"/>
    <w:rsid w:val="00DD4B86"/>
    <w:rsid w:val="00E04664"/>
    <w:rsid w:val="00EB4D6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A16ACF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Villar Vazquez, Francisco</cp:lastModifiedBy>
  <cp:revision>7</cp:revision>
  <dcterms:created xsi:type="dcterms:W3CDTF">2023-03-01T09:10:00Z</dcterms:created>
  <dcterms:modified xsi:type="dcterms:W3CDTF">2025-02-06T08:05:00Z</dcterms:modified>
</cp:coreProperties>
</file>